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D9626B">
      <w:pPr>
        <w:contextualSpacing/>
        <w:rPr>
          <w:rFonts w:ascii="Times New Roman" w:hAnsi="Times New Roman" w:cs="Times New Roman"/>
          <w:i/>
          <w:sz w:val="24"/>
          <w:szCs w:val="24"/>
        </w:rPr>
      </w:pPr>
      <w:r>
        <w:rPr>
          <w:rFonts w:ascii="Times New Roman" w:hAnsi="Times New Roman" w:cs="Times New Roman"/>
          <w:i/>
          <w:sz w:val="24"/>
          <w:szCs w:val="24"/>
        </w:rPr>
        <w:t>“Devlet Operası” Dergisi için:</w:t>
      </w:r>
    </w:p>
    <w:p w:rsidR="00D9626B" w:rsidRDefault="00D9626B">
      <w:pPr>
        <w:contextualSpacing/>
        <w:rPr>
          <w:rFonts w:ascii="Times New Roman" w:hAnsi="Times New Roman" w:cs="Times New Roman"/>
          <w:i/>
          <w:sz w:val="24"/>
          <w:szCs w:val="24"/>
        </w:rPr>
      </w:pPr>
      <w:r>
        <w:rPr>
          <w:rFonts w:ascii="Times New Roman" w:hAnsi="Times New Roman" w:cs="Times New Roman"/>
          <w:i/>
          <w:sz w:val="24"/>
          <w:szCs w:val="24"/>
        </w:rPr>
        <w:t>6.1.1972</w:t>
      </w:r>
    </w:p>
    <w:p w:rsidR="00D9626B" w:rsidRDefault="00D9626B">
      <w:pPr>
        <w:contextualSpacing/>
        <w:rPr>
          <w:rFonts w:ascii="Times New Roman" w:hAnsi="Times New Roman" w:cs="Times New Roman"/>
          <w:i/>
          <w:sz w:val="24"/>
          <w:szCs w:val="24"/>
        </w:rPr>
      </w:pPr>
    </w:p>
    <w:p w:rsidR="00D9626B" w:rsidRDefault="00D9626B">
      <w:pPr>
        <w:contextualSpacing/>
        <w:rPr>
          <w:rFonts w:ascii="Times New Roman" w:hAnsi="Times New Roman" w:cs="Times New Roman"/>
          <w:i/>
          <w:sz w:val="24"/>
          <w:szCs w:val="24"/>
        </w:rPr>
      </w:pPr>
    </w:p>
    <w:p w:rsidR="00D9626B" w:rsidRDefault="00D9626B" w:rsidP="00D9626B">
      <w:pPr>
        <w:contextualSpacing/>
        <w:jc w:val="center"/>
        <w:rPr>
          <w:rFonts w:ascii="Times New Roman" w:hAnsi="Times New Roman" w:cs="Times New Roman"/>
          <w:b/>
          <w:sz w:val="24"/>
          <w:szCs w:val="24"/>
        </w:rPr>
      </w:pPr>
      <w:r>
        <w:rPr>
          <w:rFonts w:ascii="Times New Roman" w:hAnsi="Times New Roman" w:cs="Times New Roman"/>
          <w:b/>
          <w:sz w:val="24"/>
          <w:szCs w:val="24"/>
        </w:rPr>
        <w:t>“KONSOLOS” OPERASI</w:t>
      </w:r>
    </w:p>
    <w:p w:rsidR="00D9626B" w:rsidRDefault="00D9626B" w:rsidP="00D9626B">
      <w:pPr>
        <w:contextualSpacing/>
        <w:jc w:val="center"/>
        <w:rPr>
          <w:rFonts w:ascii="Times New Roman" w:hAnsi="Times New Roman" w:cs="Times New Roman"/>
          <w:b/>
          <w:sz w:val="24"/>
          <w:szCs w:val="24"/>
        </w:rPr>
      </w:pPr>
      <w:r>
        <w:rPr>
          <w:rFonts w:ascii="Times New Roman" w:hAnsi="Times New Roman" w:cs="Times New Roman"/>
          <w:b/>
          <w:sz w:val="24"/>
          <w:szCs w:val="24"/>
        </w:rPr>
        <w:t>20 YIL ÖNCE ANKARA’DA</w:t>
      </w:r>
    </w:p>
    <w:p w:rsidR="00D9626B" w:rsidRDefault="00D9626B" w:rsidP="00D9626B">
      <w:pPr>
        <w:contextualSpacing/>
        <w:jc w:val="center"/>
        <w:rPr>
          <w:rFonts w:ascii="Times New Roman" w:hAnsi="Times New Roman" w:cs="Times New Roman"/>
          <w:b/>
          <w:sz w:val="24"/>
          <w:szCs w:val="24"/>
        </w:rPr>
      </w:pPr>
    </w:p>
    <w:p w:rsidR="00D9626B" w:rsidRDefault="00D9626B" w:rsidP="00D9626B">
      <w:pPr>
        <w:contextualSpacing/>
        <w:jc w:val="center"/>
        <w:rPr>
          <w:rFonts w:ascii="Times New Roman" w:hAnsi="Times New Roman" w:cs="Times New Roman"/>
          <w:b/>
          <w:sz w:val="24"/>
          <w:szCs w:val="24"/>
        </w:rPr>
      </w:pPr>
      <w:r>
        <w:rPr>
          <w:rFonts w:ascii="Times New Roman" w:hAnsi="Times New Roman" w:cs="Times New Roman"/>
          <w:b/>
          <w:sz w:val="24"/>
          <w:szCs w:val="24"/>
        </w:rPr>
        <w:t>Cevad Memduh Altar</w:t>
      </w:r>
    </w:p>
    <w:p w:rsidR="00D9626B" w:rsidRDefault="00D9626B" w:rsidP="00D9626B">
      <w:pPr>
        <w:contextualSpacing/>
        <w:jc w:val="center"/>
        <w:rPr>
          <w:rFonts w:ascii="Times New Roman" w:hAnsi="Times New Roman" w:cs="Times New Roman"/>
          <w:b/>
          <w:sz w:val="24"/>
          <w:szCs w:val="24"/>
        </w:rPr>
      </w:pPr>
    </w:p>
    <w:p w:rsidR="00D9626B" w:rsidRDefault="00D9626B" w:rsidP="00D9626B">
      <w:pPr>
        <w:contextualSpacing/>
        <w:jc w:val="center"/>
        <w:rPr>
          <w:rFonts w:ascii="Times New Roman" w:hAnsi="Times New Roman" w:cs="Times New Roman"/>
          <w:b/>
          <w:sz w:val="24"/>
          <w:szCs w:val="24"/>
        </w:rPr>
      </w:pPr>
    </w:p>
    <w:p w:rsidR="004D3825" w:rsidRDefault="00D9626B" w:rsidP="00D9626B">
      <w:pPr>
        <w:contextualSpacing/>
        <w:rPr>
          <w:rFonts w:ascii="Times New Roman" w:hAnsi="Times New Roman" w:cs="Times New Roman"/>
          <w:sz w:val="24"/>
          <w:szCs w:val="24"/>
        </w:rPr>
      </w:pPr>
      <w:r>
        <w:rPr>
          <w:rFonts w:ascii="Times New Roman" w:hAnsi="Times New Roman" w:cs="Times New Roman"/>
          <w:sz w:val="24"/>
          <w:szCs w:val="24"/>
        </w:rPr>
        <w:tab/>
        <w:t xml:space="preserve">Ünlü İtalyan bestecisi </w:t>
      </w:r>
      <w:r w:rsidRPr="005F24F6">
        <w:rPr>
          <w:rFonts w:ascii="Times New Roman" w:hAnsi="Times New Roman" w:cs="Times New Roman"/>
          <w:b/>
          <w:sz w:val="24"/>
          <w:szCs w:val="24"/>
        </w:rPr>
        <w:t>Gian Carlo Menotti</w:t>
      </w:r>
      <w:r>
        <w:rPr>
          <w:rFonts w:ascii="Times New Roman" w:hAnsi="Times New Roman" w:cs="Times New Roman"/>
          <w:sz w:val="24"/>
          <w:szCs w:val="24"/>
        </w:rPr>
        <w:t xml:space="preserve">’nin </w:t>
      </w:r>
      <w:r w:rsidRPr="005F24F6">
        <w:rPr>
          <w:rFonts w:ascii="Times New Roman" w:hAnsi="Times New Roman" w:cs="Times New Roman"/>
          <w:b/>
          <w:i/>
          <w:sz w:val="24"/>
          <w:szCs w:val="24"/>
        </w:rPr>
        <w:t xml:space="preserve">“Konsolos” </w:t>
      </w:r>
      <w:r w:rsidR="005F24F6">
        <w:rPr>
          <w:rFonts w:ascii="Times New Roman" w:hAnsi="Times New Roman" w:cs="Times New Roman"/>
          <w:sz w:val="24"/>
          <w:szCs w:val="24"/>
        </w:rPr>
        <w:t>operası</w:t>
      </w:r>
      <w:r>
        <w:rPr>
          <w:rFonts w:ascii="Times New Roman" w:hAnsi="Times New Roman" w:cs="Times New Roman"/>
          <w:sz w:val="24"/>
          <w:szCs w:val="24"/>
        </w:rPr>
        <w:t xml:space="preserve"> Ankara’da oynanalı 20 yıl oldu (Aralık 1952). O tarihlerde </w:t>
      </w:r>
      <w:r w:rsidRPr="005F24F6">
        <w:rPr>
          <w:rFonts w:ascii="Times New Roman" w:hAnsi="Times New Roman" w:cs="Times New Roman"/>
          <w:b/>
          <w:sz w:val="24"/>
          <w:szCs w:val="24"/>
        </w:rPr>
        <w:t>Aydın Gün</w:t>
      </w:r>
      <w:r>
        <w:rPr>
          <w:rFonts w:ascii="Times New Roman" w:hAnsi="Times New Roman" w:cs="Times New Roman"/>
          <w:sz w:val="24"/>
          <w:szCs w:val="24"/>
        </w:rPr>
        <w:t>, hem formunda bir opera artisti (tenor), hem de gelecek vadeden bir rejisör olarak Devlet Tiyatrosu çalışmalarına katkıda bulunuyordu.</w:t>
      </w:r>
      <w:r w:rsidR="005F24F6">
        <w:rPr>
          <w:rFonts w:ascii="Times New Roman" w:hAnsi="Times New Roman" w:cs="Times New Roman"/>
          <w:sz w:val="24"/>
          <w:szCs w:val="24"/>
        </w:rPr>
        <w:t xml:space="preserve"> Aydın Gün, çocukluk çağından henüz çıkmak üzere olan operamıza, olağanüstü bir sanat olayını kazandırabilmenin kaygusuna düşmüştü ve yeni bir şey yapabilmenin heyecanı inde idi. </w:t>
      </w:r>
    </w:p>
    <w:p w:rsidR="004D3825" w:rsidRDefault="004D3825" w:rsidP="00D9626B">
      <w:pPr>
        <w:contextualSpacing/>
        <w:rPr>
          <w:rFonts w:ascii="Times New Roman" w:hAnsi="Times New Roman" w:cs="Times New Roman"/>
          <w:sz w:val="24"/>
          <w:szCs w:val="24"/>
        </w:rPr>
      </w:pPr>
    </w:p>
    <w:p w:rsidR="00D9626B" w:rsidRDefault="005F24F6" w:rsidP="004D3825">
      <w:pPr>
        <w:ind w:firstLine="708"/>
        <w:contextualSpacing/>
        <w:rPr>
          <w:rFonts w:ascii="Times New Roman" w:hAnsi="Times New Roman" w:cs="Times New Roman"/>
          <w:sz w:val="24"/>
          <w:szCs w:val="24"/>
        </w:rPr>
      </w:pPr>
      <w:r>
        <w:rPr>
          <w:rFonts w:ascii="Times New Roman" w:hAnsi="Times New Roman" w:cs="Times New Roman"/>
          <w:sz w:val="24"/>
          <w:szCs w:val="24"/>
        </w:rPr>
        <w:t>H</w:t>
      </w:r>
      <w:r w:rsidR="004D3825">
        <w:rPr>
          <w:rFonts w:ascii="Times New Roman" w:hAnsi="Times New Roman" w:cs="Times New Roman"/>
          <w:sz w:val="24"/>
          <w:szCs w:val="24"/>
        </w:rPr>
        <w:t>i</w:t>
      </w:r>
      <w:r>
        <w:rPr>
          <w:rFonts w:ascii="Times New Roman" w:hAnsi="Times New Roman" w:cs="Times New Roman"/>
          <w:sz w:val="24"/>
          <w:szCs w:val="24"/>
        </w:rPr>
        <w:t>ç unutmam</w:t>
      </w:r>
      <w:r w:rsidR="004D3825">
        <w:rPr>
          <w:rFonts w:ascii="Times New Roman" w:hAnsi="Times New Roman" w:cs="Times New Roman"/>
          <w:sz w:val="24"/>
          <w:szCs w:val="24"/>
        </w:rPr>
        <w:t>,</w:t>
      </w:r>
      <w:r>
        <w:rPr>
          <w:rFonts w:ascii="Times New Roman" w:hAnsi="Times New Roman" w:cs="Times New Roman"/>
          <w:sz w:val="24"/>
          <w:szCs w:val="24"/>
        </w:rPr>
        <w:t xml:space="preserve"> günlerden bir gün, Aydın’ın her zamanki sakin ve yumuşak davranışında bir hareket sezmiştim. Aydın’da ender gördüğüm bu heyecanın özlü bir anlamı vardı; nitekim bana </w:t>
      </w:r>
      <w:r w:rsidRPr="004D3825">
        <w:rPr>
          <w:rFonts w:ascii="Times New Roman" w:hAnsi="Times New Roman" w:cs="Times New Roman"/>
          <w:b/>
          <w:i/>
          <w:sz w:val="24"/>
          <w:szCs w:val="24"/>
        </w:rPr>
        <w:t>Konsolos</w:t>
      </w:r>
      <w:r>
        <w:rPr>
          <w:rFonts w:ascii="Times New Roman" w:hAnsi="Times New Roman" w:cs="Times New Roman"/>
          <w:sz w:val="24"/>
          <w:szCs w:val="24"/>
        </w:rPr>
        <w:t>’u sahneye koymayı teklif etti. Rejisörün bu önerisi önce beni derin derin düşündürdü. Her halde teklifi, operamızın yaşıyla başıyla pek bağdaştıramamış olacaktım.</w:t>
      </w:r>
      <w:r w:rsidR="004D3825">
        <w:rPr>
          <w:rFonts w:ascii="Times New Roman" w:hAnsi="Times New Roman" w:cs="Times New Roman"/>
          <w:sz w:val="24"/>
          <w:szCs w:val="24"/>
        </w:rPr>
        <w:t xml:space="preserve"> Sonra da sevindim; çünkü o tarihlerde henüz 11 yaşına ayak basmış olan operamız, ilk kez klasik geleneğin dışına taşabilme çabasını göze alacak ve çağdaş bir eseri değerlendirebilmenin zevkine varacaktı.</w:t>
      </w:r>
    </w:p>
    <w:p w:rsidR="004D3825" w:rsidRDefault="004D3825" w:rsidP="004D3825">
      <w:pPr>
        <w:ind w:firstLine="708"/>
        <w:contextualSpacing/>
        <w:rPr>
          <w:rFonts w:ascii="Times New Roman" w:hAnsi="Times New Roman" w:cs="Times New Roman"/>
          <w:sz w:val="24"/>
          <w:szCs w:val="24"/>
        </w:rPr>
      </w:pPr>
    </w:p>
    <w:p w:rsidR="003D1A8F" w:rsidRDefault="004D3825" w:rsidP="004D3825">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Hemen kolları sıvadık ve eserin müzik üzerinde prozodik işleyişiyle güzel Türkçemize de kazandırılması işini, kıymetli bestecimiz Necil Kâzım </w:t>
      </w:r>
      <w:r w:rsidR="003D1A8F">
        <w:rPr>
          <w:rFonts w:ascii="Times New Roman" w:hAnsi="Times New Roman" w:cs="Times New Roman"/>
          <w:sz w:val="24"/>
          <w:szCs w:val="24"/>
        </w:rPr>
        <w:t>A</w:t>
      </w:r>
      <w:r>
        <w:rPr>
          <w:rFonts w:ascii="Times New Roman" w:hAnsi="Times New Roman" w:cs="Times New Roman"/>
          <w:sz w:val="24"/>
          <w:szCs w:val="24"/>
        </w:rPr>
        <w:t xml:space="preserve">kses’ten rica ettik. Fakat beni gizli gizli düşündüren bir başka neden daha vardı ki, bunun çözümlenmesi hem biraz güç, hem de biraz zamana bağlı idi. Bestecisi öleli elli yılı aşmış eserler için edebî mülkiyet hakkı (copyright) ödemek söz konusu değildi. Halbuki Menotti gibi, o tarihlerde 40. </w:t>
      </w:r>
      <w:r w:rsidR="003D1A8F">
        <w:rPr>
          <w:rFonts w:ascii="Times New Roman" w:hAnsi="Times New Roman" w:cs="Times New Roman"/>
          <w:sz w:val="24"/>
          <w:szCs w:val="24"/>
        </w:rPr>
        <w:t>y</w:t>
      </w:r>
      <w:r>
        <w:rPr>
          <w:rFonts w:ascii="Times New Roman" w:hAnsi="Times New Roman" w:cs="Times New Roman"/>
          <w:sz w:val="24"/>
          <w:szCs w:val="24"/>
        </w:rPr>
        <w:t>aşlarını arkaya atmış bulunan bestecilerin kendileriyle ya da eserlerini yayınlayan basımevleri ile yazılı anlaşmaya varmak, kontrat teati etmek ve telif hakkı, nota kira bedeli gibi paraları kısmen peşin olarak ödemek gerekiyordu.</w:t>
      </w:r>
      <w:r w:rsidR="00601BF9">
        <w:rPr>
          <w:rFonts w:ascii="Times New Roman" w:hAnsi="Times New Roman" w:cs="Times New Roman"/>
          <w:sz w:val="24"/>
          <w:szCs w:val="24"/>
        </w:rPr>
        <w:t xml:space="preserve"> Malî gücümüz bu formaliteleri gereği gibi karşılamaya müsait değild</w:t>
      </w:r>
      <w:r w:rsidR="003D1A8F">
        <w:rPr>
          <w:rFonts w:ascii="Times New Roman" w:hAnsi="Times New Roman" w:cs="Times New Roman"/>
          <w:sz w:val="24"/>
          <w:szCs w:val="24"/>
        </w:rPr>
        <w:t>i. Öte yandan Devlet Operasının</w:t>
      </w:r>
      <w:r w:rsidR="00601BF9">
        <w:rPr>
          <w:rFonts w:ascii="Times New Roman" w:hAnsi="Times New Roman" w:cs="Times New Roman"/>
          <w:sz w:val="24"/>
          <w:szCs w:val="24"/>
        </w:rPr>
        <w:t xml:space="preserve"> telif hakkı ödemeyen korsan bir sahne olarak çalışması da düşünülemezdi. Esasen bu formaliteler tamamlanmadan nota malzemesini tedarik edebilmeye imkân yoktu. </w:t>
      </w:r>
    </w:p>
    <w:p w:rsidR="003D1A8F" w:rsidRDefault="003D1A8F" w:rsidP="004D3825">
      <w:pPr>
        <w:ind w:firstLine="708"/>
        <w:contextualSpacing/>
        <w:rPr>
          <w:rFonts w:ascii="Times New Roman" w:hAnsi="Times New Roman" w:cs="Times New Roman"/>
          <w:sz w:val="24"/>
          <w:szCs w:val="24"/>
        </w:rPr>
      </w:pPr>
    </w:p>
    <w:p w:rsidR="00DD1410" w:rsidRDefault="00601BF9" w:rsidP="004D3825">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Durumu hiç çekinmeden Menotti’ye yazdım. Devlet Tiyatrosunun, kazanç amacı gütmeyen bir eğitim kurulu olduğunu, salonun yedi yüz kişi kadar aldığını ve biletlerin sembolik denilecek ucuzlukta verildiğini, dilim döndüğü kadar </w:t>
      </w:r>
      <w:r w:rsidR="003D1A8F">
        <w:rPr>
          <w:rFonts w:ascii="Times New Roman" w:hAnsi="Times New Roman" w:cs="Times New Roman"/>
          <w:sz w:val="24"/>
          <w:szCs w:val="24"/>
        </w:rPr>
        <w:t xml:space="preserve">ona </w:t>
      </w:r>
      <w:r>
        <w:rPr>
          <w:rFonts w:ascii="Times New Roman" w:hAnsi="Times New Roman" w:cs="Times New Roman"/>
          <w:sz w:val="24"/>
          <w:szCs w:val="24"/>
        </w:rPr>
        <w:t>anlatmaya çalıştım.</w:t>
      </w:r>
      <w:r w:rsidR="003D1A8F">
        <w:rPr>
          <w:rFonts w:ascii="Times New Roman" w:hAnsi="Times New Roman" w:cs="Times New Roman"/>
          <w:sz w:val="24"/>
          <w:szCs w:val="24"/>
        </w:rPr>
        <w:t xml:space="preserve"> Kısa bir süre sonra büyük besteciden aldığım cevap beni çok sevindirdi ve Menotti’nin dillere destan olan tevazuuna büsbütün inandım. Menotti bu mektupta HİÇ üzülmememizi, Türk operası için her türlü kolaylığı göstermesini New York’taki Nota Yayımevine bildirdiğini, ancak milletlerarası nitelikteki copyright anlaşması uyarınca hukukî</w:t>
      </w:r>
      <w:r w:rsidR="00351288">
        <w:rPr>
          <w:rFonts w:ascii="Times New Roman" w:hAnsi="Times New Roman" w:cs="Times New Roman"/>
          <w:sz w:val="24"/>
          <w:szCs w:val="24"/>
        </w:rPr>
        <w:t xml:space="preserve"> bir anlaşmaya varıl</w:t>
      </w:r>
      <w:r w:rsidR="003D1A8F">
        <w:rPr>
          <w:rFonts w:ascii="Times New Roman" w:hAnsi="Times New Roman" w:cs="Times New Roman"/>
          <w:sz w:val="24"/>
          <w:szCs w:val="24"/>
        </w:rPr>
        <w:t>ması zorunluluğundan ötürü, Türk Devlet Operasına özel bir telif hakkı ödeme kolaylığı gösterileceğini yazıyordu. Aklımda kaldığına göre, New York’taki Basımevine, beher oyun için sadece 10 dolar gibi küçücük bir para ödemiştik ve o zaman buna herkes şaşmıştı.</w:t>
      </w:r>
      <w:r w:rsidR="00351288">
        <w:rPr>
          <w:rFonts w:ascii="Times New Roman" w:hAnsi="Times New Roman" w:cs="Times New Roman"/>
          <w:sz w:val="24"/>
          <w:szCs w:val="24"/>
        </w:rPr>
        <w:t xml:space="preserve"> Menotti’ye candan teşekkür ettim. </w:t>
      </w:r>
    </w:p>
    <w:p w:rsidR="00DD1410" w:rsidRDefault="00DD1410" w:rsidP="004D3825">
      <w:pPr>
        <w:ind w:firstLine="708"/>
        <w:contextualSpacing/>
        <w:rPr>
          <w:rFonts w:ascii="Times New Roman" w:hAnsi="Times New Roman" w:cs="Times New Roman"/>
          <w:sz w:val="24"/>
          <w:szCs w:val="24"/>
        </w:rPr>
      </w:pPr>
    </w:p>
    <w:p w:rsidR="004D3825" w:rsidRDefault="00351288" w:rsidP="004D3825">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Bütün hazırlıklar tamamlanmıştı. Akses</w:t>
      </w:r>
      <w:r w:rsidR="00DD1410">
        <w:rPr>
          <w:rFonts w:ascii="Times New Roman" w:hAnsi="Times New Roman" w:cs="Times New Roman"/>
          <w:sz w:val="24"/>
          <w:szCs w:val="24"/>
        </w:rPr>
        <w:t>’</w:t>
      </w:r>
      <w:r>
        <w:rPr>
          <w:rFonts w:ascii="Times New Roman" w:hAnsi="Times New Roman" w:cs="Times New Roman"/>
          <w:sz w:val="24"/>
          <w:szCs w:val="24"/>
        </w:rPr>
        <w:t xml:space="preserve">in adaptasyon çeviri metni, sanki orijinal libretto gibiydi. Aydın, 1952 yılının Aralık ayında, </w:t>
      </w:r>
      <w:r w:rsidRPr="00DD1410">
        <w:rPr>
          <w:rFonts w:ascii="Times New Roman" w:hAnsi="Times New Roman" w:cs="Times New Roman"/>
          <w:b/>
          <w:i/>
          <w:sz w:val="24"/>
          <w:szCs w:val="24"/>
        </w:rPr>
        <w:t>Konsolos</w:t>
      </w:r>
      <w:r>
        <w:rPr>
          <w:rFonts w:ascii="Times New Roman" w:hAnsi="Times New Roman" w:cs="Times New Roman"/>
          <w:sz w:val="24"/>
          <w:szCs w:val="24"/>
        </w:rPr>
        <w:t xml:space="preserve">’un 1. Türkiye oyununu, Ankara’da Devlet Operası sahnesinde, hepimize gurur ve iftihar vesilesi olacak nitelikteki bir başarıyla uyguladı. 11. </w:t>
      </w:r>
      <w:r w:rsidR="00DD1410">
        <w:rPr>
          <w:rFonts w:ascii="Times New Roman" w:hAnsi="Times New Roman" w:cs="Times New Roman"/>
          <w:sz w:val="24"/>
          <w:szCs w:val="24"/>
        </w:rPr>
        <w:t>y</w:t>
      </w:r>
      <w:r>
        <w:rPr>
          <w:rFonts w:ascii="Times New Roman" w:hAnsi="Times New Roman" w:cs="Times New Roman"/>
          <w:sz w:val="24"/>
          <w:szCs w:val="24"/>
        </w:rPr>
        <w:t>aşını henüz arkaya atmış bir opera kuruluşunun genç ve taze yapısı i</w:t>
      </w:r>
      <w:r w:rsidR="00DD1410">
        <w:rPr>
          <w:rFonts w:ascii="Times New Roman" w:hAnsi="Times New Roman" w:cs="Times New Roman"/>
          <w:sz w:val="24"/>
          <w:szCs w:val="24"/>
        </w:rPr>
        <w:t>çi</w:t>
      </w:r>
      <w:r>
        <w:rPr>
          <w:rFonts w:ascii="Times New Roman" w:hAnsi="Times New Roman" w:cs="Times New Roman"/>
          <w:sz w:val="24"/>
          <w:szCs w:val="24"/>
        </w:rPr>
        <w:t>nde, modern bir eser olan Konsolos operasına can ve ruh vermede, genç ve heyecanlı artistlerimizin geniş ölçüde katkısı olmuştu. O günün heyecanını, hepimize kıvanç veren disiplinli havasını ömrüm boyunca unutmama imkân yok.</w:t>
      </w:r>
    </w:p>
    <w:p w:rsidR="00DD1410" w:rsidRDefault="00DD1410" w:rsidP="004D3825">
      <w:pPr>
        <w:ind w:firstLine="708"/>
        <w:contextualSpacing/>
        <w:rPr>
          <w:rFonts w:ascii="Times New Roman" w:hAnsi="Times New Roman" w:cs="Times New Roman"/>
          <w:sz w:val="24"/>
          <w:szCs w:val="24"/>
        </w:rPr>
      </w:pPr>
    </w:p>
    <w:p w:rsidR="00DD1410" w:rsidRDefault="00DD1410" w:rsidP="004D3825">
      <w:pPr>
        <w:ind w:firstLine="708"/>
        <w:contextualSpacing/>
        <w:rPr>
          <w:rFonts w:ascii="Times New Roman" w:hAnsi="Times New Roman" w:cs="Times New Roman"/>
          <w:sz w:val="24"/>
          <w:szCs w:val="24"/>
        </w:rPr>
      </w:pPr>
      <w:r w:rsidRPr="00DD1410">
        <w:rPr>
          <w:rFonts w:ascii="Times New Roman" w:hAnsi="Times New Roman" w:cs="Times New Roman"/>
          <w:b/>
          <w:i/>
          <w:sz w:val="24"/>
          <w:szCs w:val="24"/>
        </w:rPr>
        <w:t>Konsolos</w:t>
      </w:r>
      <w:r>
        <w:rPr>
          <w:rFonts w:ascii="Times New Roman" w:hAnsi="Times New Roman" w:cs="Times New Roman"/>
          <w:sz w:val="24"/>
          <w:szCs w:val="24"/>
        </w:rPr>
        <w:t xml:space="preserve"> operasının 20 yıl önceki ilk Türkiye temsilinde, sahne ile ilgili olarak görevlendirilmiş değerli sanatçılarımız ile yöneticilerimiz, aşağıdaki dağıtım listesinde gösterilmiştir:</w:t>
      </w:r>
    </w:p>
    <w:p w:rsidR="00DD1410" w:rsidRDefault="00DD1410" w:rsidP="004D3825">
      <w:pPr>
        <w:ind w:firstLine="708"/>
        <w:contextualSpacing/>
        <w:rPr>
          <w:rFonts w:ascii="Times New Roman" w:hAnsi="Times New Roman" w:cs="Times New Roman"/>
          <w:sz w:val="24"/>
          <w:szCs w:val="24"/>
        </w:rPr>
      </w:pPr>
    </w:p>
    <w:p w:rsidR="00DD1410" w:rsidRDefault="00DD1410" w:rsidP="004D3825">
      <w:pPr>
        <w:ind w:firstLine="708"/>
        <w:contextualSpacing/>
        <w:rPr>
          <w:rFonts w:ascii="Times New Roman" w:hAnsi="Times New Roman" w:cs="Times New Roman"/>
          <w:sz w:val="24"/>
          <w:szCs w:val="24"/>
        </w:rPr>
      </w:pPr>
      <w:r>
        <w:rPr>
          <w:rFonts w:ascii="Times New Roman" w:hAnsi="Times New Roman" w:cs="Times New Roman"/>
          <w:sz w:val="24"/>
          <w:szCs w:val="24"/>
        </w:rPr>
        <w:t>Sahneye koyan: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Orkestra şefi:</w:t>
      </w:r>
    </w:p>
    <w:p w:rsidR="00DD1410" w:rsidRDefault="00DD1410" w:rsidP="004D3825">
      <w:pPr>
        <w:ind w:firstLine="708"/>
        <w:contextualSpacing/>
        <w:rPr>
          <w:rFonts w:ascii="Times New Roman" w:hAnsi="Times New Roman" w:cs="Times New Roman"/>
          <w:sz w:val="24"/>
          <w:szCs w:val="24"/>
        </w:rPr>
      </w:pPr>
      <w:r>
        <w:rPr>
          <w:rFonts w:ascii="Times New Roman" w:hAnsi="Times New Roman" w:cs="Times New Roman"/>
          <w:sz w:val="24"/>
          <w:szCs w:val="24"/>
        </w:rPr>
        <w:t>Aydın Gün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Helmuth Fellmer</w:t>
      </w:r>
    </w:p>
    <w:p w:rsidR="00DD1410" w:rsidRDefault="00DD1410" w:rsidP="004D3825">
      <w:pPr>
        <w:ind w:firstLine="708"/>
        <w:contextualSpacing/>
        <w:rPr>
          <w:rFonts w:ascii="Times New Roman" w:hAnsi="Times New Roman" w:cs="Times New Roman"/>
          <w:sz w:val="24"/>
          <w:szCs w:val="24"/>
        </w:rPr>
      </w:pPr>
    </w:p>
    <w:p w:rsidR="00DD1410" w:rsidRDefault="00DD1410" w:rsidP="004D3825">
      <w:pPr>
        <w:ind w:firstLine="708"/>
        <w:contextualSpacing/>
        <w:rPr>
          <w:rFonts w:ascii="Times New Roman" w:hAnsi="Times New Roman" w:cs="Times New Roman"/>
          <w:sz w:val="24"/>
          <w:szCs w:val="24"/>
        </w:rPr>
      </w:pPr>
      <w:r>
        <w:rPr>
          <w:rFonts w:ascii="Times New Roman" w:hAnsi="Times New Roman" w:cs="Times New Roman"/>
          <w:sz w:val="24"/>
          <w:szCs w:val="24"/>
        </w:rPr>
        <w:t>Dekor: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Sahne teknik şefi:</w:t>
      </w:r>
    </w:p>
    <w:p w:rsidR="00DD1410" w:rsidRDefault="00DD1410" w:rsidP="004D3825">
      <w:pPr>
        <w:ind w:firstLine="708"/>
        <w:contextualSpacing/>
        <w:rPr>
          <w:rFonts w:ascii="Times New Roman" w:hAnsi="Times New Roman" w:cs="Times New Roman"/>
          <w:sz w:val="24"/>
          <w:szCs w:val="24"/>
        </w:rPr>
      </w:pPr>
      <w:r>
        <w:rPr>
          <w:rFonts w:ascii="Times New Roman" w:hAnsi="Times New Roman" w:cs="Times New Roman"/>
          <w:sz w:val="24"/>
          <w:szCs w:val="24"/>
        </w:rPr>
        <w:t>Tarık Levendoğlu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Alberto Milano</w:t>
      </w:r>
    </w:p>
    <w:p w:rsidR="00DD1410" w:rsidRDefault="00DD1410" w:rsidP="004D3825">
      <w:pPr>
        <w:ind w:firstLine="708"/>
        <w:contextualSpacing/>
        <w:rPr>
          <w:rFonts w:ascii="Times New Roman" w:hAnsi="Times New Roman" w:cs="Times New Roman"/>
          <w:sz w:val="24"/>
          <w:szCs w:val="24"/>
        </w:rPr>
      </w:pPr>
    </w:p>
    <w:p w:rsidR="00DD1410" w:rsidRDefault="00DD1410" w:rsidP="004D3825">
      <w:pPr>
        <w:ind w:firstLine="708"/>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Şahıslar:</w:t>
      </w:r>
    </w:p>
    <w:p w:rsidR="00DD1410" w:rsidRDefault="00DD1410" w:rsidP="004D3825">
      <w:pPr>
        <w:ind w:firstLine="708"/>
        <w:contextualSpacing/>
        <w:rPr>
          <w:rFonts w:ascii="Times New Roman" w:hAnsi="Times New Roman" w:cs="Times New Roman"/>
          <w:sz w:val="24"/>
          <w:szCs w:val="24"/>
        </w:rPr>
      </w:pPr>
    </w:p>
    <w:p w:rsidR="00DD1410" w:rsidRDefault="00DD1410" w:rsidP="004D3825">
      <w:pPr>
        <w:ind w:firstLine="708"/>
        <w:contextualSpacing/>
        <w:rPr>
          <w:rFonts w:ascii="Times New Roman" w:hAnsi="Times New Roman" w:cs="Times New Roman"/>
          <w:sz w:val="24"/>
          <w:szCs w:val="24"/>
        </w:rPr>
      </w:pPr>
      <w:r>
        <w:rPr>
          <w:rFonts w:ascii="Times New Roman" w:hAnsi="Times New Roman" w:cs="Times New Roman"/>
          <w:sz w:val="24"/>
          <w:szCs w:val="24"/>
        </w:rPr>
        <w:t>John Sorel……………………………………Ali Köpük – Nevzat Karatekin</w:t>
      </w:r>
    </w:p>
    <w:p w:rsidR="00DD1410" w:rsidRDefault="00DD1410" w:rsidP="004D3825">
      <w:pPr>
        <w:ind w:firstLine="708"/>
        <w:contextualSpacing/>
        <w:rPr>
          <w:rFonts w:ascii="Times New Roman" w:hAnsi="Times New Roman" w:cs="Times New Roman"/>
          <w:sz w:val="24"/>
          <w:szCs w:val="24"/>
        </w:rPr>
      </w:pPr>
      <w:r>
        <w:rPr>
          <w:rFonts w:ascii="Times New Roman" w:hAnsi="Times New Roman" w:cs="Times New Roman"/>
          <w:sz w:val="24"/>
          <w:szCs w:val="24"/>
        </w:rPr>
        <w:t>Magda Sorel…………………………………Belkıs Aran – Leyla Gencer -</w:t>
      </w:r>
    </w:p>
    <w:p w:rsidR="00DD1410" w:rsidRDefault="00DD1410" w:rsidP="004D3825">
      <w:pPr>
        <w:ind w:firstLine="708"/>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Ayhan Aydan – Mukadder Girginkoç</w:t>
      </w:r>
    </w:p>
    <w:p w:rsidR="00DD1410" w:rsidRDefault="00DD1410" w:rsidP="004D3825">
      <w:pPr>
        <w:ind w:firstLine="708"/>
        <w:contextualSpacing/>
        <w:rPr>
          <w:rFonts w:ascii="Times New Roman" w:hAnsi="Times New Roman" w:cs="Times New Roman"/>
          <w:sz w:val="24"/>
          <w:szCs w:val="24"/>
        </w:rPr>
      </w:pPr>
      <w:r>
        <w:rPr>
          <w:rFonts w:ascii="Times New Roman" w:hAnsi="Times New Roman" w:cs="Times New Roman"/>
          <w:sz w:val="24"/>
          <w:szCs w:val="24"/>
        </w:rPr>
        <w:t>Anne………………………………………..</w:t>
      </w:r>
      <w:r>
        <w:rPr>
          <w:rFonts w:ascii="Times New Roman" w:hAnsi="Times New Roman" w:cs="Times New Roman"/>
          <w:sz w:val="24"/>
          <w:szCs w:val="24"/>
        </w:rPr>
        <w:tab/>
        <w:t>Necdet Demir – Hikmet Sesar –</w:t>
      </w:r>
    </w:p>
    <w:p w:rsidR="00DD1410" w:rsidRDefault="00DD1410" w:rsidP="004D3825">
      <w:pPr>
        <w:ind w:firstLine="708"/>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Neriman Esi</w:t>
      </w:r>
    </w:p>
    <w:p w:rsidR="00DD1410" w:rsidRDefault="00DD1410" w:rsidP="004D3825">
      <w:pPr>
        <w:ind w:firstLine="708"/>
        <w:contextualSpacing/>
        <w:rPr>
          <w:rFonts w:ascii="Times New Roman" w:hAnsi="Times New Roman" w:cs="Times New Roman"/>
          <w:sz w:val="24"/>
          <w:szCs w:val="24"/>
        </w:rPr>
      </w:pPr>
      <w:r>
        <w:rPr>
          <w:rFonts w:ascii="Times New Roman" w:hAnsi="Times New Roman" w:cs="Times New Roman"/>
          <w:sz w:val="24"/>
          <w:szCs w:val="24"/>
        </w:rPr>
        <w:t>Polis………………………………………..</w:t>
      </w:r>
      <w:r>
        <w:rPr>
          <w:rFonts w:ascii="Times New Roman" w:hAnsi="Times New Roman" w:cs="Times New Roman"/>
          <w:sz w:val="24"/>
          <w:szCs w:val="24"/>
        </w:rPr>
        <w:tab/>
        <w:t>Hilmi Girginkoç – Rıfkı Ar –</w:t>
      </w:r>
    </w:p>
    <w:p w:rsidR="00DD1410" w:rsidRDefault="00DD1410" w:rsidP="004D3825">
      <w:pPr>
        <w:ind w:firstLine="708"/>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Selim Ünokur</w:t>
      </w:r>
    </w:p>
    <w:p w:rsidR="00DD1410" w:rsidRDefault="00DD1410" w:rsidP="004D3825">
      <w:pPr>
        <w:ind w:firstLine="708"/>
        <w:contextualSpacing/>
        <w:rPr>
          <w:rFonts w:ascii="Times New Roman" w:hAnsi="Times New Roman" w:cs="Times New Roman"/>
          <w:sz w:val="24"/>
          <w:szCs w:val="24"/>
        </w:rPr>
      </w:pPr>
      <w:r>
        <w:rPr>
          <w:rFonts w:ascii="Times New Roman" w:hAnsi="Times New Roman" w:cs="Times New Roman"/>
          <w:sz w:val="24"/>
          <w:szCs w:val="24"/>
        </w:rPr>
        <w:t>Kâtibe……………………………………..</w:t>
      </w:r>
      <w:r>
        <w:rPr>
          <w:rFonts w:ascii="Times New Roman" w:hAnsi="Times New Roman" w:cs="Times New Roman"/>
          <w:sz w:val="24"/>
          <w:szCs w:val="24"/>
        </w:rPr>
        <w:tab/>
        <w:t>Mesude Çağlayan – Meserret Hürol</w:t>
      </w:r>
    </w:p>
    <w:p w:rsidR="00DD1410" w:rsidRDefault="00DD1410" w:rsidP="004D3825">
      <w:pPr>
        <w:ind w:firstLine="708"/>
        <w:contextualSpacing/>
        <w:rPr>
          <w:rFonts w:ascii="Times New Roman" w:hAnsi="Times New Roman" w:cs="Times New Roman"/>
          <w:sz w:val="24"/>
          <w:szCs w:val="24"/>
        </w:rPr>
      </w:pPr>
      <w:r>
        <w:rPr>
          <w:rFonts w:ascii="Times New Roman" w:hAnsi="Times New Roman" w:cs="Times New Roman"/>
          <w:sz w:val="24"/>
          <w:szCs w:val="24"/>
        </w:rPr>
        <w:t>Mr. Kofner………………………………..</w:t>
      </w:r>
      <w:r>
        <w:rPr>
          <w:rFonts w:ascii="Times New Roman" w:hAnsi="Times New Roman" w:cs="Times New Roman"/>
          <w:sz w:val="24"/>
          <w:szCs w:val="24"/>
        </w:rPr>
        <w:tab/>
        <w:t>Ayhan Baran – Selim Ünokur</w:t>
      </w:r>
    </w:p>
    <w:p w:rsidR="00DD1410" w:rsidRDefault="00DD1410" w:rsidP="004D3825">
      <w:pPr>
        <w:ind w:firstLine="708"/>
        <w:contextualSpacing/>
        <w:rPr>
          <w:rFonts w:ascii="Times New Roman" w:hAnsi="Times New Roman" w:cs="Times New Roman"/>
          <w:sz w:val="24"/>
          <w:szCs w:val="24"/>
        </w:rPr>
      </w:pPr>
      <w:r>
        <w:rPr>
          <w:rFonts w:ascii="Times New Roman" w:hAnsi="Times New Roman" w:cs="Times New Roman"/>
          <w:sz w:val="24"/>
          <w:szCs w:val="24"/>
        </w:rPr>
        <w:t>Yabancı kadın…………………………….</w:t>
      </w:r>
      <w:r>
        <w:rPr>
          <w:rFonts w:ascii="Times New Roman" w:hAnsi="Times New Roman" w:cs="Times New Roman"/>
          <w:sz w:val="24"/>
          <w:szCs w:val="24"/>
        </w:rPr>
        <w:tab/>
        <w:t>Rabia Çubukçu – Şükran Sülüner –</w:t>
      </w:r>
    </w:p>
    <w:p w:rsidR="00DD1410" w:rsidRDefault="00DD1410" w:rsidP="004D3825">
      <w:pPr>
        <w:ind w:firstLine="708"/>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Nimet Akalın</w:t>
      </w:r>
    </w:p>
    <w:p w:rsidR="00DD1410" w:rsidRDefault="00DD1410" w:rsidP="004D3825">
      <w:pPr>
        <w:ind w:firstLine="708"/>
        <w:contextualSpacing/>
        <w:rPr>
          <w:rFonts w:ascii="Times New Roman" w:hAnsi="Times New Roman" w:cs="Times New Roman"/>
          <w:sz w:val="24"/>
          <w:szCs w:val="24"/>
        </w:rPr>
      </w:pPr>
      <w:r>
        <w:rPr>
          <w:rFonts w:ascii="Times New Roman" w:hAnsi="Times New Roman" w:cs="Times New Roman"/>
          <w:sz w:val="24"/>
          <w:szCs w:val="24"/>
        </w:rPr>
        <w:t>Anna Gomez………………………………</w:t>
      </w:r>
      <w:r>
        <w:rPr>
          <w:rFonts w:ascii="Times New Roman" w:hAnsi="Times New Roman" w:cs="Times New Roman"/>
          <w:sz w:val="24"/>
          <w:szCs w:val="24"/>
        </w:rPr>
        <w:tab/>
        <w:t>Vasfiye Baransel – Şadan Candar</w:t>
      </w:r>
    </w:p>
    <w:p w:rsidR="00DD1410" w:rsidRDefault="00DD1410" w:rsidP="004D3825">
      <w:pPr>
        <w:ind w:firstLine="708"/>
        <w:contextualSpacing/>
        <w:rPr>
          <w:rFonts w:ascii="Times New Roman" w:hAnsi="Times New Roman" w:cs="Times New Roman"/>
          <w:sz w:val="24"/>
          <w:szCs w:val="24"/>
        </w:rPr>
      </w:pPr>
      <w:r>
        <w:rPr>
          <w:rFonts w:ascii="Times New Roman" w:hAnsi="Times New Roman" w:cs="Times New Roman"/>
          <w:sz w:val="24"/>
          <w:szCs w:val="24"/>
        </w:rPr>
        <w:t>Vera Boronel………………………………</w:t>
      </w:r>
      <w:r>
        <w:rPr>
          <w:rFonts w:ascii="Times New Roman" w:hAnsi="Times New Roman" w:cs="Times New Roman"/>
          <w:sz w:val="24"/>
          <w:szCs w:val="24"/>
        </w:rPr>
        <w:tab/>
        <w:t>Neriman San – Behire Özozan</w:t>
      </w:r>
    </w:p>
    <w:p w:rsidR="00DD1410" w:rsidRDefault="003D22EE" w:rsidP="004D3825">
      <w:pPr>
        <w:ind w:firstLine="708"/>
        <w:contextualSpacing/>
        <w:rPr>
          <w:rFonts w:ascii="Times New Roman" w:hAnsi="Times New Roman" w:cs="Times New Roman"/>
          <w:sz w:val="24"/>
          <w:szCs w:val="24"/>
        </w:rPr>
      </w:pPr>
      <w:r>
        <w:rPr>
          <w:rFonts w:ascii="Times New Roman" w:hAnsi="Times New Roman" w:cs="Times New Roman"/>
          <w:sz w:val="24"/>
          <w:szCs w:val="24"/>
        </w:rPr>
        <w:t>Hokkabaz</w:t>
      </w:r>
      <w:r w:rsidR="00DD1410">
        <w:rPr>
          <w:rFonts w:ascii="Times New Roman" w:hAnsi="Times New Roman" w:cs="Times New Roman"/>
          <w:sz w:val="24"/>
          <w:szCs w:val="24"/>
        </w:rPr>
        <w:t>………………………………….</w:t>
      </w:r>
      <w:r w:rsidR="00DD1410">
        <w:rPr>
          <w:rFonts w:ascii="Times New Roman" w:hAnsi="Times New Roman" w:cs="Times New Roman"/>
          <w:sz w:val="24"/>
          <w:szCs w:val="24"/>
        </w:rPr>
        <w:tab/>
        <w:t>Esat Tamer – Nuri Turkan –</w:t>
      </w:r>
    </w:p>
    <w:p w:rsidR="00DD1410" w:rsidRDefault="00DD1410" w:rsidP="004D3825">
      <w:pPr>
        <w:ind w:firstLine="708"/>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Azmi Örses</w:t>
      </w:r>
    </w:p>
    <w:p w:rsidR="003D22EE" w:rsidRDefault="003D22EE" w:rsidP="004D3825">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Assam…………………………………….. </w:t>
      </w:r>
      <w:r>
        <w:rPr>
          <w:rFonts w:ascii="Times New Roman" w:hAnsi="Times New Roman" w:cs="Times New Roman"/>
          <w:sz w:val="24"/>
          <w:szCs w:val="24"/>
        </w:rPr>
        <w:tab/>
        <w:t>Fikret Kutnay – Muzaffer Gürgüneş</w:t>
      </w:r>
    </w:p>
    <w:p w:rsidR="003D22EE" w:rsidRDefault="003D22EE" w:rsidP="004D3825">
      <w:pPr>
        <w:ind w:firstLine="708"/>
        <w:contextualSpacing/>
        <w:rPr>
          <w:rFonts w:ascii="Times New Roman" w:hAnsi="Times New Roman" w:cs="Times New Roman"/>
          <w:sz w:val="24"/>
          <w:szCs w:val="24"/>
        </w:rPr>
      </w:pPr>
      <w:r>
        <w:rPr>
          <w:rFonts w:ascii="Times New Roman" w:hAnsi="Times New Roman" w:cs="Times New Roman"/>
          <w:sz w:val="24"/>
          <w:szCs w:val="24"/>
        </w:rPr>
        <w:t>Plaktaki ses………………………………..</w:t>
      </w:r>
      <w:r>
        <w:rPr>
          <w:rFonts w:ascii="Times New Roman" w:hAnsi="Times New Roman" w:cs="Times New Roman"/>
          <w:sz w:val="24"/>
          <w:szCs w:val="24"/>
        </w:rPr>
        <w:tab/>
        <w:t>Saime Kentmen – Behire Özozan</w:t>
      </w:r>
    </w:p>
    <w:p w:rsidR="003D22EE" w:rsidRDefault="003D22EE" w:rsidP="003D22EE">
      <w:pPr>
        <w:contextualSpacing/>
        <w:rPr>
          <w:rFonts w:ascii="Times New Roman" w:hAnsi="Times New Roman" w:cs="Times New Roman"/>
          <w:sz w:val="24"/>
          <w:szCs w:val="24"/>
        </w:rPr>
      </w:pPr>
    </w:p>
    <w:p w:rsidR="003D22EE" w:rsidRDefault="003D22EE" w:rsidP="003D22EE">
      <w:pPr>
        <w:contextualSpacing/>
        <w:rPr>
          <w:rFonts w:ascii="Times New Roman" w:hAnsi="Times New Roman" w:cs="Times New Roman"/>
          <w:sz w:val="24"/>
          <w:szCs w:val="24"/>
        </w:rPr>
      </w:pPr>
      <w:r>
        <w:rPr>
          <w:rFonts w:ascii="Times New Roman" w:hAnsi="Times New Roman" w:cs="Times New Roman"/>
          <w:sz w:val="24"/>
          <w:szCs w:val="24"/>
        </w:rPr>
        <w:tab/>
        <w:t>Kondüit: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Işık:</w:t>
      </w:r>
    </w:p>
    <w:p w:rsidR="003D22EE" w:rsidRDefault="003D22EE" w:rsidP="003D22EE">
      <w:pPr>
        <w:contextualSpacing/>
        <w:rPr>
          <w:rFonts w:ascii="Times New Roman" w:hAnsi="Times New Roman" w:cs="Times New Roman"/>
          <w:sz w:val="24"/>
          <w:szCs w:val="24"/>
        </w:rPr>
      </w:pPr>
      <w:r>
        <w:rPr>
          <w:rFonts w:ascii="Times New Roman" w:hAnsi="Times New Roman" w:cs="Times New Roman"/>
          <w:sz w:val="24"/>
          <w:szCs w:val="24"/>
        </w:rPr>
        <w:tab/>
        <w:t>Rauf Erbay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Feridun Sülüner</w:t>
      </w:r>
    </w:p>
    <w:p w:rsidR="003D22EE" w:rsidRDefault="003D22EE" w:rsidP="003D22EE">
      <w:pPr>
        <w:contextualSpacing/>
        <w:rPr>
          <w:rFonts w:ascii="Times New Roman" w:hAnsi="Times New Roman" w:cs="Times New Roman"/>
          <w:sz w:val="24"/>
          <w:szCs w:val="24"/>
        </w:rPr>
      </w:pPr>
    </w:p>
    <w:p w:rsidR="003D22EE" w:rsidRDefault="003D22EE" w:rsidP="003D22EE">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Cumhurbaşkanlığı Senfoni Orkestrası refakat etmektedir.</w:t>
      </w:r>
    </w:p>
    <w:p w:rsidR="003D22EE" w:rsidRDefault="003D22EE" w:rsidP="003D22EE">
      <w:pPr>
        <w:contextualSpacing/>
        <w:rPr>
          <w:rFonts w:ascii="Times New Roman" w:hAnsi="Times New Roman" w:cs="Times New Roman"/>
          <w:sz w:val="24"/>
          <w:szCs w:val="24"/>
        </w:rPr>
      </w:pPr>
    </w:p>
    <w:p w:rsidR="003D22EE" w:rsidRDefault="003D22EE" w:rsidP="003D22EE">
      <w:pPr>
        <w:contextualSpacing/>
        <w:rPr>
          <w:rFonts w:ascii="Times New Roman" w:hAnsi="Times New Roman" w:cs="Times New Roman"/>
          <w:sz w:val="24"/>
          <w:szCs w:val="24"/>
        </w:rPr>
      </w:pPr>
      <w:r>
        <w:rPr>
          <w:rFonts w:ascii="Times New Roman" w:hAnsi="Times New Roman" w:cs="Times New Roman"/>
          <w:sz w:val="24"/>
          <w:szCs w:val="24"/>
        </w:rPr>
        <w:tab/>
      </w:r>
      <w:r w:rsidRPr="00162341">
        <w:rPr>
          <w:rFonts w:ascii="Times New Roman" w:hAnsi="Times New Roman" w:cs="Times New Roman"/>
          <w:b/>
          <w:sz w:val="24"/>
          <w:szCs w:val="24"/>
        </w:rPr>
        <w:t>Gian Carlo Menotti</w:t>
      </w:r>
      <w:r>
        <w:rPr>
          <w:rFonts w:ascii="Times New Roman" w:hAnsi="Times New Roman" w:cs="Times New Roman"/>
          <w:sz w:val="24"/>
          <w:szCs w:val="24"/>
        </w:rPr>
        <w:t>, 7 Temmuz 1911’de kuzey İtalya’da Cadegliano’da doğmuş ve İkinci Dünya Savaşından çok önce, ailesiyle birlikte Birleşik Amerika’ya yerleşmiştir. Küçük Carlo’</w:t>
      </w:r>
      <w:r w:rsidR="00162341">
        <w:rPr>
          <w:rFonts w:ascii="Times New Roman" w:hAnsi="Times New Roman" w:cs="Times New Roman"/>
          <w:sz w:val="24"/>
          <w:szCs w:val="24"/>
        </w:rPr>
        <w:t>ya</w:t>
      </w:r>
      <w:r>
        <w:rPr>
          <w:rFonts w:ascii="Times New Roman" w:hAnsi="Times New Roman" w:cs="Times New Roman"/>
          <w:sz w:val="24"/>
          <w:szCs w:val="24"/>
        </w:rPr>
        <w:t xml:space="preserve"> Milano Konservatuvarında gösterilen yakın ilginin şımarıklığa dönüşme eğilimi göstermesi, aileyi ciddi düşündürmüş olacak ki, baba ve ana, Carlo için kesin karar vermek zorunda kalmıştır.</w:t>
      </w:r>
      <w:r w:rsidR="00162341">
        <w:rPr>
          <w:rFonts w:ascii="Times New Roman" w:hAnsi="Times New Roman" w:cs="Times New Roman"/>
          <w:sz w:val="24"/>
          <w:szCs w:val="24"/>
        </w:rPr>
        <w:t xml:space="preserve"> Aile, çocuğu Milano’dan Philadelphia’ya götürüp, ünlü müzik hocası </w:t>
      </w:r>
      <w:r w:rsidR="00162341" w:rsidRPr="008061CC">
        <w:rPr>
          <w:rFonts w:ascii="Times New Roman" w:hAnsi="Times New Roman" w:cs="Times New Roman"/>
          <w:b/>
          <w:sz w:val="24"/>
          <w:szCs w:val="24"/>
        </w:rPr>
        <w:t>Rosario Scalero</w:t>
      </w:r>
      <w:r w:rsidR="00162341">
        <w:rPr>
          <w:rFonts w:ascii="Times New Roman" w:hAnsi="Times New Roman" w:cs="Times New Roman"/>
          <w:sz w:val="24"/>
          <w:szCs w:val="24"/>
        </w:rPr>
        <w:t>’ya öğrenci yapmıştır.</w:t>
      </w:r>
      <w:r w:rsidR="008061CC">
        <w:rPr>
          <w:rFonts w:ascii="Times New Roman" w:hAnsi="Times New Roman" w:cs="Times New Roman"/>
          <w:sz w:val="24"/>
          <w:szCs w:val="24"/>
        </w:rPr>
        <w:t xml:space="preserve"> O gün bu gün Amerika’da yerleşmş olan Menotti, İtalyan tabiiyetinde kalmış ve tıpkı büyük şef </w:t>
      </w:r>
      <w:r w:rsidR="008061CC" w:rsidRPr="008061CC">
        <w:rPr>
          <w:rFonts w:ascii="Times New Roman" w:hAnsi="Times New Roman" w:cs="Times New Roman"/>
          <w:b/>
          <w:sz w:val="24"/>
          <w:szCs w:val="24"/>
        </w:rPr>
        <w:t>Toscanini</w:t>
      </w:r>
      <w:r w:rsidR="008061CC">
        <w:rPr>
          <w:rFonts w:ascii="Times New Roman" w:hAnsi="Times New Roman" w:cs="Times New Roman"/>
          <w:sz w:val="24"/>
          <w:szCs w:val="24"/>
        </w:rPr>
        <w:t xml:space="preserve"> gibi, vatanının acı kaderini yakından </w:t>
      </w:r>
      <w:r w:rsidR="008061CC">
        <w:rPr>
          <w:rFonts w:ascii="Times New Roman" w:hAnsi="Times New Roman" w:cs="Times New Roman"/>
          <w:sz w:val="24"/>
          <w:szCs w:val="24"/>
        </w:rPr>
        <w:lastRenderedPageBreak/>
        <w:t xml:space="preserve">kollayıp, İkinci Dünya Savaşının feci sahnelerini sanatıyla dile getirmeyi insanlık görevi olarak benimsemiştir ve </w:t>
      </w:r>
      <w:r w:rsidR="008061CC" w:rsidRPr="008061CC">
        <w:rPr>
          <w:rFonts w:ascii="Times New Roman" w:hAnsi="Times New Roman" w:cs="Times New Roman"/>
          <w:b/>
          <w:i/>
          <w:sz w:val="24"/>
          <w:szCs w:val="24"/>
        </w:rPr>
        <w:t>Konsolos</w:t>
      </w:r>
      <w:r w:rsidR="008061CC">
        <w:rPr>
          <w:rFonts w:ascii="Times New Roman" w:hAnsi="Times New Roman" w:cs="Times New Roman"/>
          <w:sz w:val="24"/>
          <w:szCs w:val="24"/>
        </w:rPr>
        <w:t xml:space="preserve"> operası bu yolda bir etkenin eseri olarak meydana gelmiştir. Menotti’nin yazmış olduğu operalar arasında yalnız </w:t>
      </w:r>
      <w:r w:rsidR="008061CC" w:rsidRPr="008061CC">
        <w:rPr>
          <w:rFonts w:ascii="Times New Roman" w:hAnsi="Times New Roman" w:cs="Times New Roman"/>
          <w:b/>
          <w:i/>
          <w:sz w:val="24"/>
          <w:szCs w:val="24"/>
        </w:rPr>
        <w:t>Medyum</w:t>
      </w:r>
      <w:r w:rsidR="008061CC">
        <w:rPr>
          <w:rFonts w:ascii="Times New Roman" w:hAnsi="Times New Roman" w:cs="Times New Roman"/>
          <w:sz w:val="24"/>
          <w:szCs w:val="24"/>
        </w:rPr>
        <w:t xml:space="preserve"> (1946), </w:t>
      </w:r>
      <w:r w:rsidR="008061CC" w:rsidRPr="008061CC">
        <w:rPr>
          <w:rFonts w:ascii="Times New Roman" w:hAnsi="Times New Roman" w:cs="Times New Roman"/>
          <w:b/>
          <w:i/>
          <w:sz w:val="24"/>
          <w:szCs w:val="24"/>
        </w:rPr>
        <w:t>Telefon</w:t>
      </w:r>
      <w:r w:rsidR="008061CC">
        <w:rPr>
          <w:rFonts w:ascii="Times New Roman" w:hAnsi="Times New Roman" w:cs="Times New Roman"/>
          <w:sz w:val="24"/>
          <w:szCs w:val="24"/>
        </w:rPr>
        <w:t xml:space="preserve"> (1947) ve </w:t>
      </w:r>
      <w:r w:rsidR="008061CC" w:rsidRPr="008061CC">
        <w:rPr>
          <w:rFonts w:ascii="Times New Roman" w:hAnsi="Times New Roman" w:cs="Times New Roman"/>
          <w:b/>
          <w:i/>
          <w:sz w:val="24"/>
          <w:szCs w:val="24"/>
        </w:rPr>
        <w:t>Konsolos</w:t>
      </w:r>
      <w:r w:rsidR="008061CC">
        <w:rPr>
          <w:rFonts w:ascii="Times New Roman" w:hAnsi="Times New Roman" w:cs="Times New Roman"/>
          <w:sz w:val="24"/>
          <w:szCs w:val="24"/>
        </w:rPr>
        <w:t xml:space="preserve"> (1950) adlı eserler, kendisine dünya çapında ün sağlamaya yetmiştir.</w:t>
      </w:r>
    </w:p>
    <w:p w:rsidR="008061CC" w:rsidRDefault="008061CC" w:rsidP="003D22EE">
      <w:pPr>
        <w:contextualSpacing/>
        <w:rPr>
          <w:rFonts w:ascii="Times New Roman" w:hAnsi="Times New Roman" w:cs="Times New Roman"/>
          <w:sz w:val="24"/>
          <w:szCs w:val="24"/>
        </w:rPr>
      </w:pPr>
    </w:p>
    <w:p w:rsidR="003F518A" w:rsidRDefault="008061CC" w:rsidP="003D22EE">
      <w:pPr>
        <w:contextualSpacing/>
        <w:rPr>
          <w:rFonts w:ascii="Times New Roman" w:hAnsi="Times New Roman" w:cs="Times New Roman"/>
          <w:sz w:val="24"/>
          <w:szCs w:val="24"/>
        </w:rPr>
      </w:pPr>
      <w:r>
        <w:rPr>
          <w:rFonts w:ascii="Times New Roman" w:hAnsi="Times New Roman" w:cs="Times New Roman"/>
          <w:sz w:val="24"/>
          <w:szCs w:val="24"/>
        </w:rPr>
        <w:tab/>
      </w:r>
      <w:r w:rsidRPr="008061CC">
        <w:rPr>
          <w:rFonts w:ascii="Times New Roman" w:hAnsi="Times New Roman" w:cs="Times New Roman"/>
          <w:b/>
          <w:sz w:val="24"/>
          <w:szCs w:val="24"/>
        </w:rPr>
        <w:t>Gian Carlo Menotti</w:t>
      </w:r>
      <w:r>
        <w:rPr>
          <w:rFonts w:ascii="Times New Roman" w:hAnsi="Times New Roman" w:cs="Times New Roman"/>
          <w:sz w:val="24"/>
          <w:szCs w:val="24"/>
        </w:rPr>
        <w:t xml:space="preserve">’nin </w:t>
      </w:r>
      <w:r w:rsidRPr="008061CC">
        <w:rPr>
          <w:rFonts w:ascii="Times New Roman" w:hAnsi="Times New Roman" w:cs="Times New Roman"/>
          <w:b/>
          <w:i/>
          <w:sz w:val="24"/>
          <w:szCs w:val="24"/>
        </w:rPr>
        <w:t>Konsolos</w:t>
      </w:r>
      <w:r>
        <w:rPr>
          <w:rFonts w:ascii="Times New Roman" w:hAnsi="Times New Roman" w:cs="Times New Roman"/>
          <w:sz w:val="24"/>
          <w:szCs w:val="24"/>
        </w:rPr>
        <w:t xml:space="preserve"> operasını, müziksel dramatizasyon açısından herhangi bir sınıfa sokabilme düşüncesine gelince: Konsolos operasını, İkinci Dünya Savaşının o zamana kadar görülmemiş nitelikteki trajik realizminden etkilenmiş bir tür </w:t>
      </w:r>
      <w:r w:rsidRPr="008061CC">
        <w:rPr>
          <w:rFonts w:ascii="Times New Roman" w:hAnsi="Times New Roman" w:cs="Times New Roman"/>
          <w:b/>
          <w:i/>
          <w:sz w:val="24"/>
          <w:szCs w:val="24"/>
        </w:rPr>
        <w:t>“Yeni Verismo”</w:t>
      </w:r>
      <w:r>
        <w:rPr>
          <w:rFonts w:ascii="Times New Roman" w:hAnsi="Times New Roman" w:cs="Times New Roman"/>
          <w:sz w:val="24"/>
          <w:szCs w:val="24"/>
        </w:rPr>
        <w:t xml:space="preserve"> olarak yorumlamak pekâlâ mümkündür. Çünkü İtalyan operası, </w:t>
      </w:r>
      <w:r w:rsidRPr="008061CC">
        <w:rPr>
          <w:rFonts w:ascii="Times New Roman" w:hAnsi="Times New Roman" w:cs="Times New Roman"/>
          <w:b/>
          <w:sz w:val="24"/>
          <w:szCs w:val="24"/>
        </w:rPr>
        <w:t>Rossini</w:t>
      </w:r>
      <w:r>
        <w:rPr>
          <w:rFonts w:ascii="Times New Roman" w:hAnsi="Times New Roman" w:cs="Times New Roman"/>
          <w:sz w:val="24"/>
          <w:szCs w:val="24"/>
        </w:rPr>
        <w:t xml:space="preserve">’den sonra Romantizme yüz çevirmiş, hele ustalar ustası </w:t>
      </w:r>
      <w:r w:rsidRPr="008061CC">
        <w:rPr>
          <w:rFonts w:ascii="Times New Roman" w:hAnsi="Times New Roman" w:cs="Times New Roman"/>
          <w:b/>
          <w:sz w:val="24"/>
          <w:szCs w:val="24"/>
        </w:rPr>
        <w:t>Verdi</w:t>
      </w:r>
      <w:r>
        <w:rPr>
          <w:rFonts w:ascii="Times New Roman" w:hAnsi="Times New Roman" w:cs="Times New Roman"/>
          <w:sz w:val="24"/>
          <w:szCs w:val="24"/>
        </w:rPr>
        <w:t xml:space="preserve">’nin elinde sadece insanı her yönü ile değerlendirmeyi öngörmüştür. 19. yüzyılda, İtalyan Verismo’su bestecileri, örneğin </w:t>
      </w:r>
      <w:r w:rsidRPr="008061CC">
        <w:rPr>
          <w:rFonts w:ascii="Times New Roman" w:hAnsi="Times New Roman" w:cs="Times New Roman"/>
          <w:b/>
          <w:sz w:val="24"/>
          <w:szCs w:val="24"/>
        </w:rPr>
        <w:t>Leoncavallo</w:t>
      </w:r>
      <w:r>
        <w:rPr>
          <w:rFonts w:ascii="Times New Roman" w:hAnsi="Times New Roman" w:cs="Times New Roman"/>
          <w:sz w:val="24"/>
          <w:szCs w:val="24"/>
        </w:rPr>
        <w:t>,</w:t>
      </w:r>
      <w:r w:rsidRPr="008061CC">
        <w:rPr>
          <w:rFonts w:ascii="Times New Roman" w:hAnsi="Times New Roman" w:cs="Times New Roman"/>
          <w:b/>
          <w:sz w:val="24"/>
          <w:szCs w:val="24"/>
        </w:rPr>
        <w:t xml:space="preserve"> Mascagni</w:t>
      </w:r>
      <w:r>
        <w:rPr>
          <w:rFonts w:ascii="Times New Roman" w:hAnsi="Times New Roman" w:cs="Times New Roman"/>
          <w:sz w:val="24"/>
          <w:szCs w:val="24"/>
        </w:rPr>
        <w:t xml:space="preserve"> ve </w:t>
      </w:r>
      <w:r w:rsidRPr="008061CC">
        <w:rPr>
          <w:rFonts w:ascii="Times New Roman" w:hAnsi="Times New Roman" w:cs="Times New Roman"/>
          <w:b/>
          <w:sz w:val="24"/>
          <w:szCs w:val="24"/>
        </w:rPr>
        <w:t>Puccini</w:t>
      </w:r>
      <w:r>
        <w:rPr>
          <w:rFonts w:ascii="Times New Roman" w:hAnsi="Times New Roman" w:cs="Times New Roman"/>
          <w:sz w:val="24"/>
          <w:szCs w:val="24"/>
        </w:rPr>
        <w:t xml:space="preserve"> gibi sanatçılar, küçük çevrelerin realist olaylarına yönelmeyi görev bilmişlerdir. Onun içindir ki, bu görüşe bağlı olanlara Gerçekçiler denmiştir. </w:t>
      </w:r>
    </w:p>
    <w:p w:rsidR="003F518A" w:rsidRDefault="003F518A" w:rsidP="003D22EE">
      <w:pPr>
        <w:contextualSpacing/>
        <w:rPr>
          <w:rFonts w:ascii="Times New Roman" w:hAnsi="Times New Roman" w:cs="Times New Roman"/>
          <w:sz w:val="24"/>
          <w:szCs w:val="24"/>
        </w:rPr>
      </w:pPr>
    </w:p>
    <w:p w:rsidR="008061CC" w:rsidRDefault="003F518A" w:rsidP="003D22EE">
      <w:pPr>
        <w:contextualSpacing/>
        <w:rPr>
          <w:rFonts w:ascii="Times New Roman" w:hAnsi="Times New Roman" w:cs="Times New Roman"/>
          <w:sz w:val="24"/>
          <w:szCs w:val="24"/>
        </w:rPr>
      </w:pPr>
      <w:r>
        <w:rPr>
          <w:rFonts w:ascii="Times New Roman" w:hAnsi="Times New Roman" w:cs="Times New Roman"/>
          <w:sz w:val="24"/>
          <w:szCs w:val="24"/>
        </w:rPr>
        <w:tab/>
      </w:r>
      <w:r w:rsidR="008061CC">
        <w:rPr>
          <w:rFonts w:ascii="Times New Roman" w:hAnsi="Times New Roman" w:cs="Times New Roman"/>
          <w:sz w:val="24"/>
          <w:szCs w:val="24"/>
        </w:rPr>
        <w:t xml:space="preserve">Menotti de, İkinci Dünya Savaşından önceki Verismo’yu benimsemekle birlikte, savaşın insanları kitle halinde yok eden korkunç realizminin, yani baskı psikolojisinin tüyler ürpertici sonuçlarını sanatıyla dile getirmiştir.  Bundan dolayı, insanın insana yöneltmekte tereddüt etmediği böylesine dogmatik davranışları, opera edebiyatında </w:t>
      </w:r>
      <w:r w:rsidR="008061CC" w:rsidRPr="003F518A">
        <w:rPr>
          <w:rFonts w:ascii="Times New Roman" w:hAnsi="Times New Roman" w:cs="Times New Roman"/>
          <w:b/>
          <w:i/>
          <w:sz w:val="24"/>
          <w:szCs w:val="24"/>
        </w:rPr>
        <w:t>“Yeni Verismo”</w:t>
      </w:r>
      <w:r w:rsidR="008061CC">
        <w:rPr>
          <w:rFonts w:ascii="Times New Roman" w:hAnsi="Times New Roman" w:cs="Times New Roman"/>
          <w:sz w:val="24"/>
          <w:szCs w:val="24"/>
        </w:rPr>
        <w:t xml:space="preserve"> adıyla nitelemenin hata sayılmayacağı kanısındayım; çünkü </w:t>
      </w:r>
      <w:r w:rsidR="008061CC" w:rsidRPr="003F518A">
        <w:rPr>
          <w:rFonts w:ascii="Times New Roman" w:hAnsi="Times New Roman" w:cs="Times New Roman"/>
          <w:b/>
          <w:i/>
          <w:sz w:val="24"/>
          <w:szCs w:val="24"/>
        </w:rPr>
        <w:t>Cavalleria Rusticana</w:t>
      </w:r>
      <w:r w:rsidR="008061CC">
        <w:rPr>
          <w:rFonts w:ascii="Times New Roman" w:hAnsi="Times New Roman" w:cs="Times New Roman"/>
          <w:sz w:val="24"/>
          <w:szCs w:val="24"/>
        </w:rPr>
        <w:t xml:space="preserve">’da, </w:t>
      </w:r>
      <w:r w:rsidRPr="003F518A">
        <w:rPr>
          <w:rFonts w:ascii="Times New Roman" w:hAnsi="Times New Roman" w:cs="Times New Roman"/>
          <w:b/>
          <w:i/>
          <w:sz w:val="24"/>
          <w:szCs w:val="24"/>
        </w:rPr>
        <w:t>T</w:t>
      </w:r>
      <w:r w:rsidR="008061CC" w:rsidRPr="003F518A">
        <w:rPr>
          <w:rFonts w:ascii="Times New Roman" w:hAnsi="Times New Roman" w:cs="Times New Roman"/>
          <w:b/>
          <w:i/>
          <w:sz w:val="24"/>
          <w:szCs w:val="24"/>
        </w:rPr>
        <w:t>osca</w:t>
      </w:r>
      <w:r w:rsidR="008061CC">
        <w:rPr>
          <w:rFonts w:ascii="Times New Roman" w:hAnsi="Times New Roman" w:cs="Times New Roman"/>
          <w:sz w:val="24"/>
          <w:szCs w:val="24"/>
        </w:rPr>
        <w:t xml:space="preserve">’da, </w:t>
      </w:r>
      <w:r w:rsidR="008061CC" w:rsidRPr="003F518A">
        <w:rPr>
          <w:rFonts w:ascii="Times New Roman" w:hAnsi="Times New Roman" w:cs="Times New Roman"/>
          <w:b/>
          <w:i/>
          <w:sz w:val="24"/>
          <w:szCs w:val="24"/>
        </w:rPr>
        <w:t>Madam Butterfly</w:t>
      </w:r>
      <w:r w:rsidR="008061CC">
        <w:rPr>
          <w:rFonts w:ascii="Times New Roman" w:hAnsi="Times New Roman" w:cs="Times New Roman"/>
          <w:sz w:val="24"/>
          <w:szCs w:val="24"/>
        </w:rPr>
        <w:t xml:space="preserve">’da, </w:t>
      </w:r>
      <w:r w:rsidR="008061CC" w:rsidRPr="003F518A">
        <w:rPr>
          <w:rFonts w:ascii="Times New Roman" w:hAnsi="Times New Roman" w:cs="Times New Roman"/>
          <w:b/>
          <w:i/>
          <w:sz w:val="24"/>
          <w:szCs w:val="24"/>
        </w:rPr>
        <w:t>Palyaço</w:t>
      </w:r>
      <w:r w:rsidR="008061CC">
        <w:rPr>
          <w:rFonts w:ascii="Times New Roman" w:hAnsi="Times New Roman" w:cs="Times New Roman"/>
          <w:sz w:val="24"/>
          <w:szCs w:val="24"/>
        </w:rPr>
        <w:t>’da da</w:t>
      </w:r>
      <w:r>
        <w:rPr>
          <w:rFonts w:ascii="Times New Roman" w:hAnsi="Times New Roman" w:cs="Times New Roman"/>
          <w:sz w:val="24"/>
          <w:szCs w:val="24"/>
        </w:rPr>
        <w:t>,</w:t>
      </w:r>
      <w:r w:rsidR="008061CC">
        <w:rPr>
          <w:rFonts w:ascii="Times New Roman" w:hAnsi="Times New Roman" w:cs="Times New Roman"/>
          <w:sz w:val="24"/>
          <w:szCs w:val="24"/>
        </w:rPr>
        <w:t xml:space="preserve"> insan karakterinden gelen ruhsal yaşantıların, küçük ve sınırlı ortamlardaki gerçekçi sonuçları işlenmiştir. 19. </w:t>
      </w:r>
      <w:r>
        <w:rPr>
          <w:rFonts w:ascii="Times New Roman" w:hAnsi="Times New Roman" w:cs="Times New Roman"/>
          <w:sz w:val="24"/>
          <w:szCs w:val="24"/>
        </w:rPr>
        <w:t>y</w:t>
      </w:r>
      <w:r w:rsidR="008061CC">
        <w:rPr>
          <w:rFonts w:ascii="Times New Roman" w:hAnsi="Times New Roman" w:cs="Times New Roman"/>
          <w:sz w:val="24"/>
          <w:szCs w:val="24"/>
        </w:rPr>
        <w:t>üzyılın Verismo dönemi içinde, kitleleri yok eden dünya savaşları, dogma rejimlerinin baskı metodları türünden mahvedici olayların insanlığa dehşet verici sonuçlarını kimse hatırına getirmiyord</w:t>
      </w:r>
      <w:r>
        <w:rPr>
          <w:rFonts w:ascii="Times New Roman" w:hAnsi="Times New Roman" w:cs="Times New Roman"/>
          <w:sz w:val="24"/>
          <w:szCs w:val="24"/>
        </w:rPr>
        <w:t>u. Halbu</w:t>
      </w:r>
      <w:r w:rsidR="008061CC">
        <w:rPr>
          <w:rFonts w:ascii="Times New Roman" w:hAnsi="Times New Roman" w:cs="Times New Roman"/>
          <w:sz w:val="24"/>
          <w:szCs w:val="24"/>
        </w:rPr>
        <w:t>ki Menotti, memleketini ve insanlığı candan seven bir sanatçı olarak, İkinci Dünya Savaşının acıklı günlerini birlikte yaşamış, sanatını ister istemez küçük çevrelerin karakter oyunlarından koparıp, kitle savaşlarının patolojik neticelerini dile getirme yolunda değerlendirmiştir.</w:t>
      </w:r>
    </w:p>
    <w:p w:rsidR="00852002" w:rsidRDefault="00852002" w:rsidP="003D22EE">
      <w:pPr>
        <w:contextualSpacing/>
        <w:rPr>
          <w:rFonts w:ascii="Times New Roman" w:hAnsi="Times New Roman" w:cs="Times New Roman"/>
          <w:sz w:val="24"/>
          <w:szCs w:val="24"/>
        </w:rPr>
      </w:pPr>
    </w:p>
    <w:p w:rsidR="00852002" w:rsidRDefault="00852002" w:rsidP="003D22EE">
      <w:pPr>
        <w:contextualSpacing/>
        <w:rPr>
          <w:rFonts w:ascii="Times New Roman" w:hAnsi="Times New Roman" w:cs="Times New Roman"/>
          <w:sz w:val="24"/>
          <w:szCs w:val="24"/>
        </w:rPr>
      </w:pPr>
      <w:r>
        <w:rPr>
          <w:rFonts w:ascii="Times New Roman" w:hAnsi="Times New Roman" w:cs="Times New Roman"/>
          <w:sz w:val="24"/>
          <w:szCs w:val="24"/>
        </w:rPr>
        <w:tab/>
        <w:t xml:space="preserve">O dönemi yaşamış yaratıcı zekâların, sanatın öteki kollarında da yaptıkları aynı şeydi. Nitekim büyük İtalyan heykelcisi </w:t>
      </w:r>
      <w:r w:rsidRPr="00220723">
        <w:rPr>
          <w:rFonts w:ascii="Times New Roman" w:hAnsi="Times New Roman" w:cs="Times New Roman"/>
          <w:b/>
          <w:sz w:val="24"/>
          <w:szCs w:val="24"/>
        </w:rPr>
        <w:t>Mirco Basaldella</w:t>
      </w:r>
      <w:r>
        <w:rPr>
          <w:rFonts w:ascii="Times New Roman" w:hAnsi="Times New Roman" w:cs="Times New Roman"/>
          <w:sz w:val="24"/>
          <w:szCs w:val="24"/>
        </w:rPr>
        <w:t xml:space="preserve"> da, yukarıdan beri değind</w:t>
      </w:r>
      <w:r w:rsidR="00220723">
        <w:rPr>
          <w:rFonts w:ascii="Times New Roman" w:hAnsi="Times New Roman" w:cs="Times New Roman"/>
          <w:sz w:val="24"/>
          <w:szCs w:val="24"/>
        </w:rPr>
        <w:t>i</w:t>
      </w:r>
      <w:r>
        <w:rPr>
          <w:rFonts w:ascii="Times New Roman" w:hAnsi="Times New Roman" w:cs="Times New Roman"/>
          <w:sz w:val="24"/>
          <w:szCs w:val="24"/>
        </w:rPr>
        <w:t xml:space="preserve">ğimiz trajik sonuçları </w:t>
      </w:r>
      <w:r w:rsidRPr="00220723">
        <w:rPr>
          <w:rFonts w:ascii="Times New Roman" w:hAnsi="Times New Roman" w:cs="Times New Roman"/>
          <w:b/>
          <w:i/>
          <w:sz w:val="24"/>
          <w:szCs w:val="24"/>
        </w:rPr>
        <w:t>“İkinci Dünya Savaşının meçhul siyasi mahkûmu”</w:t>
      </w:r>
      <w:r>
        <w:rPr>
          <w:rFonts w:ascii="Times New Roman" w:hAnsi="Times New Roman" w:cs="Times New Roman"/>
          <w:sz w:val="24"/>
          <w:szCs w:val="24"/>
        </w:rPr>
        <w:t xml:space="preserve"> adlı kompozisyonuyla insanlığa unutturmamaya çalışmıştı; eserinin siyasi mahkûmu, demir parmaklıklar arkasından özlemini çektiği özgürlüğe gözlerini dikmiş bakıyordu;</w:t>
      </w:r>
      <w:r w:rsidR="00483939">
        <w:rPr>
          <w:rFonts w:ascii="Times New Roman" w:hAnsi="Times New Roman" w:cs="Times New Roman"/>
          <w:sz w:val="24"/>
          <w:szCs w:val="24"/>
        </w:rPr>
        <w:t xml:space="preserve"> kim bilir İkinci Dünya Savaşındaki dogma rejimlerinin hangisi onu aşılması imkânsız parmaklıklar ardına itmişti de Mirco Basaldella gibi bir heykelci bu faciadan esinlenip eserini yaratmış ve insanlığ</w:t>
      </w:r>
      <w:r w:rsidR="00220723">
        <w:rPr>
          <w:rFonts w:ascii="Times New Roman" w:hAnsi="Times New Roman" w:cs="Times New Roman"/>
          <w:sz w:val="24"/>
          <w:szCs w:val="24"/>
        </w:rPr>
        <w:t>ın öteden beri alışık olduğu Meç</w:t>
      </w:r>
      <w:r w:rsidR="00483939">
        <w:rPr>
          <w:rFonts w:ascii="Times New Roman" w:hAnsi="Times New Roman" w:cs="Times New Roman"/>
          <w:sz w:val="24"/>
          <w:szCs w:val="24"/>
        </w:rPr>
        <w:t xml:space="preserve">hul Asker anıtı yanına bir de </w:t>
      </w:r>
      <w:r w:rsidR="00220723">
        <w:rPr>
          <w:rFonts w:ascii="Times New Roman" w:hAnsi="Times New Roman" w:cs="Times New Roman"/>
          <w:sz w:val="24"/>
          <w:szCs w:val="24"/>
        </w:rPr>
        <w:t>bu anıtı</w:t>
      </w:r>
      <w:r w:rsidR="00483939">
        <w:rPr>
          <w:rFonts w:ascii="Times New Roman" w:hAnsi="Times New Roman" w:cs="Times New Roman"/>
          <w:sz w:val="24"/>
          <w:szCs w:val="24"/>
        </w:rPr>
        <w:t xml:space="preserve"> katmıştı.</w:t>
      </w:r>
      <w:r w:rsidR="008A6432">
        <w:rPr>
          <w:rFonts w:ascii="Times New Roman" w:hAnsi="Times New Roman" w:cs="Times New Roman"/>
          <w:sz w:val="24"/>
          <w:szCs w:val="24"/>
        </w:rPr>
        <w:t xml:space="preserve"> </w:t>
      </w:r>
      <w:r w:rsidR="008A6432" w:rsidRPr="00220723">
        <w:rPr>
          <w:rFonts w:ascii="Times New Roman" w:hAnsi="Times New Roman" w:cs="Times New Roman"/>
          <w:b/>
          <w:sz w:val="24"/>
          <w:szCs w:val="24"/>
        </w:rPr>
        <w:t>Menotti</w:t>
      </w:r>
      <w:r w:rsidR="008A6432">
        <w:rPr>
          <w:rFonts w:ascii="Times New Roman" w:hAnsi="Times New Roman" w:cs="Times New Roman"/>
          <w:sz w:val="24"/>
          <w:szCs w:val="24"/>
        </w:rPr>
        <w:t xml:space="preserve">’nin </w:t>
      </w:r>
      <w:r w:rsidR="008A6432" w:rsidRPr="00220723">
        <w:rPr>
          <w:rFonts w:ascii="Times New Roman" w:hAnsi="Times New Roman" w:cs="Times New Roman"/>
          <w:b/>
          <w:i/>
          <w:sz w:val="24"/>
          <w:szCs w:val="24"/>
        </w:rPr>
        <w:t>Konsolos</w:t>
      </w:r>
      <w:r w:rsidR="008A6432">
        <w:rPr>
          <w:rFonts w:ascii="Times New Roman" w:hAnsi="Times New Roman" w:cs="Times New Roman"/>
          <w:sz w:val="24"/>
          <w:szCs w:val="24"/>
        </w:rPr>
        <w:t xml:space="preserve"> operası ile yaptığı da aynı şeydi. Bu operada da Menotti, özgürlüğe kavuşma azmiyle baskı yönetiminden kurtulmaya çalışan bir ailenin eninde sonunda yok oluşunu dile getirmişti; hattâ İkinci Dünya Savaşının ortadan büsbütün kaldırmak üzere olduğu opera sanatına</w:t>
      </w:r>
      <w:r w:rsidR="00220723">
        <w:rPr>
          <w:rFonts w:ascii="Times New Roman" w:hAnsi="Times New Roman" w:cs="Times New Roman"/>
          <w:sz w:val="24"/>
          <w:szCs w:val="24"/>
        </w:rPr>
        <w:t>,</w:t>
      </w:r>
      <w:r w:rsidR="008A6432">
        <w:rPr>
          <w:rFonts w:ascii="Times New Roman" w:hAnsi="Times New Roman" w:cs="Times New Roman"/>
          <w:sz w:val="24"/>
          <w:szCs w:val="24"/>
        </w:rPr>
        <w:t xml:space="preserve"> 1950 yılında bestelediği Konsolos operasıyla </w:t>
      </w:r>
      <w:r w:rsidR="00220723">
        <w:rPr>
          <w:rFonts w:ascii="Times New Roman" w:hAnsi="Times New Roman" w:cs="Times New Roman"/>
          <w:sz w:val="24"/>
          <w:szCs w:val="24"/>
        </w:rPr>
        <w:t xml:space="preserve">Menotti </w:t>
      </w:r>
      <w:r w:rsidR="008A6432">
        <w:rPr>
          <w:rFonts w:ascii="Times New Roman" w:hAnsi="Times New Roman" w:cs="Times New Roman"/>
          <w:sz w:val="24"/>
          <w:szCs w:val="24"/>
        </w:rPr>
        <w:t>yeniden can vermişti.</w:t>
      </w:r>
    </w:p>
    <w:p w:rsidR="00220723" w:rsidRDefault="00220723" w:rsidP="003D22EE">
      <w:pPr>
        <w:contextualSpacing/>
        <w:rPr>
          <w:rFonts w:ascii="Times New Roman" w:hAnsi="Times New Roman" w:cs="Times New Roman"/>
          <w:sz w:val="24"/>
          <w:szCs w:val="24"/>
        </w:rPr>
      </w:pPr>
    </w:p>
    <w:p w:rsidR="00220723" w:rsidRDefault="00220723" w:rsidP="003D22EE">
      <w:pPr>
        <w:contextualSpacing/>
        <w:rPr>
          <w:rFonts w:ascii="Times New Roman" w:hAnsi="Times New Roman" w:cs="Times New Roman"/>
          <w:sz w:val="24"/>
          <w:szCs w:val="24"/>
        </w:rPr>
      </w:pPr>
      <w:r>
        <w:rPr>
          <w:rFonts w:ascii="Times New Roman" w:hAnsi="Times New Roman" w:cs="Times New Roman"/>
          <w:sz w:val="24"/>
          <w:szCs w:val="24"/>
        </w:rPr>
        <w:tab/>
        <w:t xml:space="preserve">Çağımızın Avusturyalı ünlü opera eleştiricisi </w:t>
      </w:r>
      <w:r w:rsidRPr="00101BED">
        <w:rPr>
          <w:rFonts w:ascii="Times New Roman" w:hAnsi="Times New Roman" w:cs="Times New Roman"/>
          <w:b/>
          <w:sz w:val="24"/>
          <w:szCs w:val="24"/>
        </w:rPr>
        <w:t>Joseph Gregor</w:t>
      </w:r>
      <w:r>
        <w:rPr>
          <w:rFonts w:ascii="Times New Roman" w:hAnsi="Times New Roman" w:cs="Times New Roman"/>
          <w:sz w:val="24"/>
          <w:szCs w:val="24"/>
        </w:rPr>
        <w:t>, İkinci Dünya Savaşından sonra Batının büsbütün harabe haline gelmiş olduğu dönemde bile, opera sanatına iyimserlikle değinmiştir ve Avrupa’nın restorasyonunda opera sanatının oynayacağı role olan inancını açıklamaktan geri kalmamıştır. Bu</w:t>
      </w:r>
      <w:r w:rsidR="00101BED">
        <w:rPr>
          <w:rFonts w:ascii="Times New Roman" w:hAnsi="Times New Roman" w:cs="Times New Roman"/>
          <w:sz w:val="24"/>
          <w:szCs w:val="24"/>
        </w:rPr>
        <w:t>nunla birlikte Gregor, operanın</w:t>
      </w:r>
      <w:r>
        <w:rPr>
          <w:rFonts w:ascii="Times New Roman" w:hAnsi="Times New Roman" w:cs="Times New Roman"/>
          <w:sz w:val="24"/>
          <w:szCs w:val="24"/>
        </w:rPr>
        <w:t xml:space="preserve"> Batının onarımında ulaşacağı aşamanın kapsamı açısından tereddüde düşmüş ve böyle bir aşamada yeni eserlerle mi, yoksa eskilerin tekrarıyla mı yetinileceği sorunlarını açıklıkla çözümlemekten kaçınmıştır. Halbuki, başta Menotti olmak üzere, savaş sonrası kuşağın bazı önemli bestecileri, Gregor’un yukarıdaki sorunlarından birincisinin, çağımızın opera hareketleri lehine gerçekleşmiş olduğunu</w:t>
      </w:r>
      <w:r w:rsidR="00101BED">
        <w:rPr>
          <w:rFonts w:ascii="Times New Roman" w:hAnsi="Times New Roman" w:cs="Times New Roman"/>
          <w:sz w:val="24"/>
          <w:szCs w:val="24"/>
        </w:rPr>
        <w:t>,</w:t>
      </w:r>
      <w:r>
        <w:rPr>
          <w:rFonts w:ascii="Times New Roman" w:hAnsi="Times New Roman" w:cs="Times New Roman"/>
          <w:sz w:val="24"/>
          <w:szCs w:val="24"/>
        </w:rPr>
        <w:t xml:space="preserve"> yeni eserlerle ispat etmişlerdir. İkinci Dünya Savaşından sonra opera literatürüne, </w:t>
      </w:r>
      <w:r>
        <w:rPr>
          <w:rFonts w:ascii="Times New Roman" w:hAnsi="Times New Roman" w:cs="Times New Roman"/>
          <w:sz w:val="24"/>
          <w:szCs w:val="24"/>
        </w:rPr>
        <w:lastRenderedPageBreak/>
        <w:t xml:space="preserve">başta </w:t>
      </w:r>
      <w:r w:rsidRPr="00101BED">
        <w:rPr>
          <w:rFonts w:ascii="Times New Roman" w:hAnsi="Times New Roman" w:cs="Times New Roman"/>
          <w:b/>
          <w:i/>
          <w:sz w:val="24"/>
          <w:szCs w:val="24"/>
        </w:rPr>
        <w:t>Konsolos</w:t>
      </w:r>
      <w:r w:rsidR="00101BED">
        <w:rPr>
          <w:rFonts w:ascii="Times New Roman" w:hAnsi="Times New Roman" w:cs="Times New Roman"/>
          <w:sz w:val="24"/>
          <w:szCs w:val="24"/>
        </w:rPr>
        <w:t xml:space="preserve"> olmak üz</w:t>
      </w:r>
      <w:r>
        <w:rPr>
          <w:rFonts w:ascii="Times New Roman" w:hAnsi="Times New Roman" w:cs="Times New Roman"/>
          <w:sz w:val="24"/>
          <w:szCs w:val="24"/>
        </w:rPr>
        <w:t>ere katılmaya devam eden eserleri gördükçe, ünlü eleştirici Joseph Gregor’un çağdaş opera yönünden iyimserliğine hak vermemeye imkân yoktur.</w:t>
      </w:r>
    </w:p>
    <w:p w:rsidR="00101BED" w:rsidRDefault="00101BED" w:rsidP="003D22EE">
      <w:pPr>
        <w:contextualSpacing/>
        <w:rPr>
          <w:rFonts w:ascii="Times New Roman" w:hAnsi="Times New Roman" w:cs="Times New Roman"/>
          <w:sz w:val="24"/>
          <w:szCs w:val="24"/>
        </w:rPr>
      </w:pPr>
    </w:p>
    <w:p w:rsidR="008061CC" w:rsidRDefault="008061CC" w:rsidP="003D22EE">
      <w:pPr>
        <w:contextualSpacing/>
        <w:rPr>
          <w:rFonts w:ascii="Times New Roman" w:hAnsi="Times New Roman" w:cs="Times New Roman"/>
          <w:sz w:val="24"/>
          <w:szCs w:val="24"/>
        </w:rPr>
      </w:pPr>
    </w:p>
    <w:p w:rsidR="008061CC" w:rsidRDefault="008061CC" w:rsidP="003D22EE">
      <w:pPr>
        <w:contextualSpacing/>
        <w:rPr>
          <w:rFonts w:ascii="Times New Roman" w:hAnsi="Times New Roman" w:cs="Times New Roman"/>
          <w:sz w:val="24"/>
          <w:szCs w:val="24"/>
        </w:rPr>
      </w:pPr>
      <w:r>
        <w:rPr>
          <w:rFonts w:ascii="Times New Roman" w:hAnsi="Times New Roman" w:cs="Times New Roman"/>
          <w:sz w:val="24"/>
          <w:szCs w:val="24"/>
        </w:rPr>
        <w:tab/>
      </w:r>
    </w:p>
    <w:p w:rsidR="003D22EE" w:rsidRDefault="003D22EE" w:rsidP="003D22EE">
      <w:pPr>
        <w:contextualSpacing/>
        <w:rPr>
          <w:rFonts w:ascii="Times New Roman" w:hAnsi="Times New Roman" w:cs="Times New Roman"/>
          <w:sz w:val="24"/>
          <w:szCs w:val="24"/>
        </w:rPr>
      </w:pPr>
    </w:p>
    <w:p w:rsidR="003D22EE" w:rsidRDefault="003D22EE" w:rsidP="003D22EE">
      <w:pPr>
        <w:contextualSpacing/>
        <w:rPr>
          <w:rFonts w:ascii="Times New Roman" w:hAnsi="Times New Roman" w:cs="Times New Roman"/>
          <w:sz w:val="24"/>
          <w:szCs w:val="24"/>
        </w:rPr>
      </w:pPr>
    </w:p>
    <w:p w:rsidR="00DD1410" w:rsidRDefault="00DD1410" w:rsidP="004D3825">
      <w:pPr>
        <w:ind w:firstLine="708"/>
        <w:contextualSpacing/>
        <w:rPr>
          <w:rFonts w:ascii="Times New Roman" w:hAnsi="Times New Roman" w:cs="Times New Roman"/>
          <w:sz w:val="24"/>
          <w:szCs w:val="24"/>
        </w:rPr>
      </w:pPr>
    </w:p>
    <w:p w:rsidR="00DD1410" w:rsidRPr="00D9626B" w:rsidRDefault="00DD1410" w:rsidP="004D3825">
      <w:pPr>
        <w:ind w:firstLine="708"/>
        <w:contextualSpacing/>
        <w:rPr>
          <w:rFonts w:ascii="Times New Roman" w:hAnsi="Times New Roman" w:cs="Times New Roman"/>
          <w:sz w:val="24"/>
          <w:szCs w:val="24"/>
        </w:rPr>
      </w:pPr>
    </w:p>
    <w:p w:rsidR="00D9626B" w:rsidRPr="00D9626B" w:rsidRDefault="00D9626B">
      <w:pPr>
        <w:contextualSpacing/>
        <w:rPr>
          <w:rFonts w:ascii="Times New Roman" w:hAnsi="Times New Roman" w:cs="Times New Roman"/>
          <w:i/>
          <w:sz w:val="24"/>
          <w:szCs w:val="24"/>
        </w:rPr>
      </w:pPr>
    </w:p>
    <w:sectPr w:rsidR="00D9626B" w:rsidRPr="00D9626B"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defaultTabStop w:val="708"/>
  <w:hyphenationZone w:val="425"/>
  <w:characterSpacingControl w:val="doNotCompress"/>
  <w:compat/>
  <w:rsids>
    <w:rsidRoot w:val="00D9626B"/>
    <w:rsid w:val="00016113"/>
    <w:rsid w:val="00100698"/>
    <w:rsid w:val="00101BED"/>
    <w:rsid w:val="00162341"/>
    <w:rsid w:val="00220723"/>
    <w:rsid w:val="00351288"/>
    <w:rsid w:val="003D1A8F"/>
    <w:rsid w:val="003D22EE"/>
    <w:rsid w:val="003F518A"/>
    <w:rsid w:val="00483939"/>
    <w:rsid w:val="004C7E9B"/>
    <w:rsid w:val="004D3825"/>
    <w:rsid w:val="005B3C07"/>
    <w:rsid w:val="005F24F6"/>
    <w:rsid w:val="00601BF9"/>
    <w:rsid w:val="007464A6"/>
    <w:rsid w:val="008061CC"/>
    <w:rsid w:val="00852002"/>
    <w:rsid w:val="008A6432"/>
    <w:rsid w:val="009A7C51"/>
    <w:rsid w:val="00B43DFA"/>
    <w:rsid w:val="00C6693E"/>
    <w:rsid w:val="00D9626B"/>
    <w:rsid w:val="00DD1410"/>
    <w:rsid w:val="00E072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18</cp:revision>
  <dcterms:created xsi:type="dcterms:W3CDTF">2016-08-04T12:48:00Z</dcterms:created>
  <dcterms:modified xsi:type="dcterms:W3CDTF">2016-08-04T13:38:00Z</dcterms:modified>
</cp:coreProperties>
</file>