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410154">
      <w:pPr>
        <w:contextualSpacing/>
        <w:rPr>
          <w:rFonts w:ascii="Times New Roman" w:hAnsi="Times New Roman" w:cs="Times New Roman"/>
          <w:i/>
          <w:sz w:val="24"/>
          <w:szCs w:val="24"/>
        </w:rPr>
      </w:pPr>
      <w:r>
        <w:rPr>
          <w:rFonts w:ascii="Times New Roman" w:hAnsi="Times New Roman" w:cs="Times New Roman"/>
          <w:i/>
          <w:sz w:val="24"/>
          <w:szCs w:val="24"/>
        </w:rPr>
        <w:t>Ulus</w:t>
      </w:r>
    </w:p>
    <w:p w:rsidR="00410154" w:rsidRDefault="00410154">
      <w:pPr>
        <w:contextualSpacing/>
        <w:rPr>
          <w:rFonts w:ascii="Times New Roman" w:hAnsi="Times New Roman" w:cs="Times New Roman"/>
          <w:i/>
          <w:sz w:val="24"/>
          <w:szCs w:val="24"/>
        </w:rPr>
      </w:pPr>
      <w:r>
        <w:rPr>
          <w:rFonts w:ascii="Times New Roman" w:hAnsi="Times New Roman" w:cs="Times New Roman"/>
          <w:i/>
          <w:sz w:val="24"/>
          <w:szCs w:val="24"/>
        </w:rPr>
        <w:t>14 Aralık 1945</w:t>
      </w:r>
    </w:p>
    <w:p w:rsidR="00410154" w:rsidRDefault="00410154">
      <w:pPr>
        <w:contextualSpacing/>
        <w:rPr>
          <w:rFonts w:ascii="Times New Roman" w:hAnsi="Times New Roman" w:cs="Times New Roman"/>
          <w:i/>
          <w:sz w:val="24"/>
          <w:szCs w:val="24"/>
        </w:rPr>
      </w:pPr>
      <w:r>
        <w:rPr>
          <w:rFonts w:ascii="Times New Roman" w:hAnsi="Times New Roman" w:cs="Times New Roman"/>
          <w:i/>
          <w:sz w:val="24"/>
          <w:szCs w:val="24"/>
        </w:rPr>
        <w:t>Cuma</w:t>
      </w:r>
    </w:p>
    <w:p w:rsidR="00410154" w:rsidRDefault="00410154">
      <w:pPr>
        <w:contextualSpacing/>
        <w:rPr>
          <w:rFonts w:ascii="Times New Roman" w:hAnsi="Times New Roman" w:cs="Times New Roman"/>
          <w:i/>
          <w:sz w:val="24"/>
          <w:szCs w:val="24"/>
        </w:rPr>
      </w:pPr>
    </w:p>
    <w:p w:rsidR="00410154" w:rsidRDefault="00410154">
      <w:pPr>
        <w:contextualSpacing/>
        <w:rPr>
          <w:rFonts w:ascii="Times New Roman" w:hAnsi="Times New Roman" w:cs="Times New Roman"/>
          <w:i/>
          <w:sz w:val="24"/>
          <w:szCs w:val="24"/>
        </w:rPr>
      </w:pPr>
    </w:p>
    <w:p w:rsidR="00410154" w:rsidRDefault="00410154" w:rsidP="00410154">
      <w:pPr>
        <w:contextualSpacing/>
        <w:jc w:val="center"/>
        <w:rPr>
          <w:rFonts w:ascii="Times New Roman" w:hAnsi="Times New Roman" w:cs="Times New Roman"/>
          <w:b/>
          <w:sz w:val="24"/>
          <w:szCs w:val="24"/>
        </w:rPr>
      </w:pPr>
      <w:r>
        <w:rPr>
          <w:rFonts w:ascii="Times New Roman" w:hAnsi="Times New Roman" w:cs="Times New Roman"/>
          <w:b/>
          <w:sz w:val="24"/>
          <w:szCs w:val="24"/>
        </w:rPr>
        <w:t>MİLLÎ SAHNEYE DOĞRU</w:t>
      </w:r>
    </w:p>
    <w:p w:rsidR="00410154" w:rsidRDefault="00410154" w:rsidP="00410154">
      <w:pPr>
        <w:contextualSpacing/>
        <w:jc w:val="center"/>
        <w:rPr>
          <w:rFonts w:ascii="Times New Roman" w:hAnsi="Times New Roman" w:cs="Times New Roman"/>
          <w:b/>
          <w:sz w:val="24"/>
          <w:szCs w:val="24"/>
        </w:rPr>
      </w:pPr>
    </w:p>
    <w:p w:rsidR="00410154" w:rsidRDefault="00410154" w:rsidP="00410154">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410154" w:rsidRDefault="00410154" w:rsidP="00410154">
      <w:pPr>
        <w:contextualSpacing/>
        <w:jc w:val="center"/>
        <w:rPr>
          <w:rFonts w:ascii="Times New Roman" w:hAnsi="Times New Roman" w:cs="Times New Roman"/>
          <w:b/>
          <w:sz w:val="24"/>
          <w:szCs w:val="24"/>
        </w:rPr>
      </w:pPr>
    </w:p>
    <w:p w:rsidR="00410154" w:rsidRDefault="00410154" w:rsidP="00410154">
      <w:pPr>
        <w:contextualSpacing/>
        <w:jc w:val="center"/>
        <w:rPr>
          <w:rFonts w:ascii="Times New Roman" w:hAnsi="Times New Roman" w:cs="Times New Roman"/>
          <w:b/>
          <w:sz w:val="24"/>
          <w:szCs w:val="24"/>
        </w:rPr>
      </w:pPr>
    </w:p>
    <w:p w:rsidR="00CF3152" w:rsidRDefault="00410154" w:rsidP="00410154">
      <w:pPr>
        <w:contextualSpacing/>
        <w:rPr>
          <w:rFonts w:ascii="Times New Roman" w:hAnsi="Times New Roman" w:cs="Times New Roman"/>
          <w:sz w:val="24"/>
          <w:szCs w:val="24"/>
        </w:rPr>
      </w:pPr>
      <w:r>
        <w:rPr>
          <w:rFonts w:ascii="Times New Roman" w:hAnsi="Times New Roman" w:cs="Times New Roman"/>
          <w:sz w:val="24"/>
          <w:szCs w:val="24"/>
        </w:rPr>
        <w:tab/>
        <w:t xml:space="preserve">30 Ekim tarihli Akşam gazetesinde, </w:t>
      </w:r>
      <w:r w:rsidR="00CD7DF1" w:rsidRPr="00CF3152">
        <w:rPr>
          <w:rFonts w:ascii="Times New Roman" w:hAnsi="Times New Roman" w:cs="Times New Roman"/>
          <w:b/>
          <w:sz w:val="24"/>
          <w:szCs w:val="24"/>
        </w:rPr>
        <w:t xml:space="preserve">Vedat Nedim </w:t>
      </w:r>
      <w:proofErr w:type="spellStart"/>
      <w:r w:rsidR="00CD7DF1" w:rsidRPr="00CF3152">
        <w:rPr>
          <w:rFonts w:ascii="Times New Roman" w:hAnsi="Times New Roman" w:cs="Times New Roman"/>
          <w:b/>
          <w:sz w:val="24"/>
          <w:szCs w:val="24"/>
        </w:rPr>
        <w:t>Tör</w:t>
      </w:r>
      <w:r w:rsidR="00CD7DF1">
        <w:rPr>
          <w:rFonts w:ascii="Times New Roman" w:hAnsi="Times New Roman" w:cs="Times New Roman"/>
          <w:sz w:val="24"/>
          <w:szCs w:val="24"/>
        </w:rPr>
        <w:t>’ün</w:t>
      </w:r>
      <w:proofErr w:type="spellEnd"/>
      <w:r w:rsidR="00CD7DF1">
        <w:rPr>
          <w:rFonts w:ascii="Times New Roman" w:hAnsi="Times New Roman" w:cs="Times New Roman"/>
          <w:sz w:val="24"/>
          <w:szCs w:val="24"/>
        </w:rPr>
        <w:t xml:space="preserve"> yazdığı </w:t>
      </w:r>
      <w:r w:rsidR="00CD7DF1" w:rsidRPr="00CF3152">
        <w:rPr>
          <w:rFonts w:ascii="Times New Roman" w:hAnsi="Times New Roman" w:cs="Times New Roman"/>
          <w:b/>
          <w:i/>
          <w:sz w:val="24"/>
          <w:szCs w:val="24"/>
        </w:rPr>
        <w:t>“Sanatkâr Aşkı”</w:t>
      </w:r>
      <w:r w:rsidR="00CD7DF1">
        <w:rPr>
          <w:rFonts w:ascii="Times New Roman" w:hAnsi="Times New Roman" w:cs="Times New Roman"/>
          <w:sz w:val="24"/>
          <w:szCs w:val="24"/>
        </w:rPr>
        <w:t xml:space="preserve"> adlı piyesin mevsimin ilk telif eseri olarak İstanbul Şehir Tiyatrosu’nda sahneye konulacağı haber veriliyor. 23 Kasım tarihli Ulus gazetesinde ise </w:t>
      </w:r>
      <w:r w:rsidR="00CD7DF1" w:rsidRPr="00CF3152">
        <w:rPr>
          <w:rFonts w:ascii="Times New Roman" w:hAnsi="Times New Roman" w:cs="Times New Roman"/>
          <w:b/>
          <w:i/>
          <w:sz w:val="24"/>
          <w:szCs w:val="24"/>
        </w:rPr>
        <w:t>“Mevsim başında”</w:t>
      </w:r>
      <w:r w:rsidR="00CD7DF1">
        <w:rPr>
          <w:rFonts w:ascii="Times New Roman" w:hAnsi="Times New Roman" w:cs="Times New Roman"/>
          <w:sz w:val="24"/>
          <w:szCs w:val="24"/>
        </w:rPr>
        <w:t xml:space="preserve"> adlı yazısında </w:t>
      </w:r>
      <w:r w:rsidR="00CD7DF1" w:rsidRPr="00CF3152">
        <w:rPr>
          <w:rFonts w:ascii="Times New Roman" w:hAnsi="Times New Roman" w:cs="Times New Roman"/>
          <w:b/>
          <w:sz w:val="24"/>
          <w:szCs w:val="24"/>
        </w:rPr>
        <w:t>Lütfi Ay</w:t>
      </w:r>
      <w:r w:rsidR="00CD7DF1">
        <w:rPr>
          <w:rFonts w:ascii="Times New Roman" w:hAnsi="Times New Roman" w:cs="Times New Roman"/>
          <w:sz w:val="24"/>
          <w:szCs w:val="24"/>
        </w:rPr>
        <w:t xml:space="preserve">, o her zamanki samimi ve kıvrak ifadesiyle son haftaların sahne hareketlerinden bahsederken, Vedat Nedim </w:t>
      </w:r>
      <w:proofErr w:type="spellStart"/>
      <w:r w:rsidR="00CD7DF1">
        <w:rPr>
          <w:rFonts w:ascii="Times New Roman" w:hAnsi="Times New Roman" w:cs="Times New Roman"/>
          <w:sz w:val="24"/>
          <w:szCs w:val="24"/>
        </w:rPr>
        <w:t>Tör’ün</w:t>
      </w:r>
      <w:proofErr w:type="spellEnd"/>
      <w:r w:rsidR="00CD7DF1">
        <w:rPr>
          <w:rFonts w:ascii="Times New Roman" w:hAnsi="Times New Roman" w:cs="Times New Roman"/>
          <w:sz w:val="24"/>
          <w:szCs w:val="24"/>
        </w:rPr>
        <w:t xml:space="preserve"> “Sanatkâr Aşkı” adlı piyesini tenkit ediyor ve bizim gibi seyredememiş olanlara eseri bir hayli yaklaştırıyor.</w:t>
      </w:r>
      <w:r w:rsidR="00530AD2">
        <w:rPr>
          <w:rFonts w:ascii="Times New Roman" w:hAnsi="Times New Roman" w:cs="Times New Roman"/>
          <w:sz w:val="24"/>
          <w:szCs w:val="24"/>
        </w:rPr>
        <w:t xml:space="preserve"> Muharrir bu yazısında biraz da Ankara Devlet </w:t>
      </w:r>
      <w:proofErr w:type="spellStart"/>
      <w:r w:rsidR="00530AD2">
        <w:rPr>
          <w:rFonts w:ascii="Times New Roman" w:hAnsi="Times New Roman" w:cs="Times New Roman"/>
          <w:sz w:val="24"/>
          <w:szCs w:val="24"/>
        </w:rPr>
        <w:t>Konservatuvarı</w:t>
      </w:r>
      <w:proofErr w:type="spellEnd"/>
      <w:r w:rsidR="00530AD2">
        <w:rPr>
          <w:rFonts w:ascii="Times New Roman" w:hAnsi="Times New Roman" w:cs="Times New Roman"/>
          <w:sz w:val="24"/>
          <w:szCs w:val="24"/>
        </w:rPr>
        <w:t xml:space="preserve"> temsillerini inceliyor. Nihayet son yıllarda operet adıyla karşımıza çıkan tuluat nevinden oyunlardan yana yakıla şikâyet ediyor. Yazısının sonlarına doğru da şöyle diyor: </w:t>
      </w:r>
      <w:r w:rsidR="00530AD2" w:rsidRPr="00CF3152">
        <w:rPr>
          <w:rFonts w:ascii="Times New Roman" w:hAnsi="Times New Roman" w:cs="Times New Roman"/>
          <w:b/>
          <w:i/>
          <w:sz w:val="24"/>
          <w:szCs w:val="24"/>
        </w:rPr>
        <w:t>“… Memleketimizde tiyatro sanatını bütün şubeleriyle geliştirmek, halk tiyatrosunun çekirdeğini teşkil edebilecek bu gibi heyetlerin sanat zevkini düzeltmek istiyorsak, önce onları maddi manevi geniş bir himayeye kavuşturalım, sonra sıkı bir baskı altında halka faydalı kılalım…”</w:t>
      </w:r>
      <w:r w:rsidR="00530AD2">
        <w:rPr>
          <w:rFonts w:ascii="Times New Roman" w:hAnsi="Times New Roman" w:cs="Times New Roman"/>
          <w:sz w:val="24"/>
          <w:szCs w:val="24"/>
        </w:rPr>
        <w:t>.</w:t>
      </w:r>
      <w:r w:rsidR="000013A2">
        <w:rPr>
          <w:rFonts w:ascii="Times New Roman" w:hAnsi="Times New Roman" w:cs="Times New Roman"/>
          <w:sz w:val="24"/>
          <w:szCs w:val="24"/>
        </w:rPr>
        <w:t xml:space="preserve"> </w:t>
      </w:r>
    </w:p>
    <w:p w:rsidR="00CF3152" w:rsidRDefault="00CF3152" w:rsidP="00410154">
      <w:pPr>
        <w:contextualSpacing/>
        <w:rPr>
          <w:rFonts w:ascii="Times New Roman" w:hAnsi="Times New Roman" w:cs="Times New Roman"/>
          <w:sz w:val="24"/>
          <w:szCs w:val="24"/>
        </w:rPr>
      </w:pPr>
    </w:p>
    <w:p w:rsidR="00410154" w:rsidRDefault="000013A2" w:rsidP="00CF3152">
      <w:pPr>
        <w:ind w:firstLine="708"/>
        <w:contextualSpacing/>
        <w:rPr>
          <w:rFonts w:ascii="Times New Roman" w:hAnsi="Times New Roman" w:cs="Times New Roman"/>
          <w:sz w:val="24"/>
          <w:szCs w:val="24"/>
        </w:rPr>
      </w:pPr>
      <w:r>
        <w:rPr>
          <w:rFonts w:ascii="Times New Roman" w:hAnsi="Times New Roman" w:cs="Times New Roman"/>
          <w:sz w:val="24"/>
          <w:szCs w:val="24"/>
        </w:rPr>
        <w:t>Arkadaşımız Lütfi Ay’ın bu yazısını okuyup doğru bulmamaya imkân yok. 27 Ekim tarihli Akşam gazetesinde kıymetli tiyatro muharr</w:t>
      </w:r>
      <w:r w:rsidR="00CF3152">
        <w:rPr>
          <w:rFonts w:ascii="Times New Roman" w:hAnsi="Times New Roman" w:cs="Times New Roman"/>
          <w:sz w:val="24"/>
          <w:szCs w:val="24"/>
        </w:rPr>
        <w:t>irimiz</w:t>
      </w:r>
      <w:r>
        <w:rPr>
          <w:rFonts w:ascii="Times New Roman" w:hAnsi="Times New Roman" w:cs="Times New Roman"/>
          <w:sz w:val="24"/>
          <w:szCs w:val="24"/>
        </w:rPr>
        <w:t xml:space="preserve"> </w:t>
      </w:r>
      <w:r w:rsidRPr="00CF3152">
        <w:rPr>
          <w:rFonts w:ascii="Times New Roman" w:hAnsi="Times New Roman" w:cs="Times New Roman"/>
          <w:b/>
          <w:sz w:val="24"/>
          <w:szCs w:val="24"/>
        </w:rPr>
        <w:t xml:space="preserve">Selim </w:t>
      </w:r>
      <w:proofErr w:type="spellStart"/>
      <w:r w:rsidRPr="00CF3152">
        <w:rPr>
          <w:rFonts w:ascii="Times New Roman" w:hAnsi="Times New Roman" w:cs="Times New Roman"/>
          <w:b/>
          <w:sz w:val="24"/>
          <w:szCs w:val="24"/>
        </w:rPr>
        <w:t>Nüzhet</w:t>
      </w:r>
      <w:proofErr w:type="spellEnd"/>
      <w:r w:rsidRPr="00CF3152">
        <w:rPr>
          <w:rFonts w:ascii="Times New Roman" w:hAnsi="Times New Roman" w:cs="Times New Roman"/>
          <w:b/>
          <w:sz w:val="24"/>
          <w:szCs w:val="24"/>
        </w:rPr>
        <w:t xml:space="preserve"> Gerçek</w:t>
      </w:r>
      <w:r>
        <w:rPr>
          <w:rFonts w:ascii="Times New Roman" w:hAnsi="Times New Roman" w:cs="Times New Roman"/>
          <w:sz w:val="24"/>
          <w:szCs w:val="24"/>
        </w:rPr>
        <w:t xml:space="preserve">’in </w:t>
      </w:r>
      <w:r w:rsidRPr="00CF3152">
        <w:rPr>
          <w:rFonts w:ascii="Times New Roman" w:hAnsi="Times New Roman" w:cs="Times New Roman"/>
          <w:b/>
          <w:i/>
          <w:sz w:val="24"/>
          <w:szCs w:val="24"/>
        </w:rPr>
        <w:t>“</w:t>
      </w:r>
      <w:r w:rsidR="00CF3152">
        <w:rPr>
          <w:rFonts w:ascii="Times New Roman" w:hAnsi="Times New Roman" w:cs="Times New Roman"/>
          <w:b/>
          <w:i/>
          <w:sz w:val="24"/>
          <w:szCs w:val="24"/>
        </w:rPr>
        <w:t>Tiyatroya d</w:t>
      </w:r>
      <w:r w:rsidRPr="00CF3152">
        <w:rPr>
          <w:rFonts w:ascii="Times New Roman" w:hAnsi="Times New Roman" w:cs="Times New Roman"/>
          <w:b/>
          <w:i/>
          <w:sz w:val="24"/>
          <w:szCs w:val="24"/>
        </w:rPr>
        <w:t>air”</w:t>
      </w:r>
      <w:r>
        <w:rPr>
          <w:rFonts w:ascii="Times New Roman" w:hAnsi="Times New Roman" w:cs="Times New Roman"/>
          <w:sz w:val="24"/>
          <w:szCs w:val="24"/>
        </w:rPr>
        <w:t xml:space="preserve"> başlıklı yazısını okuyup da Lütfi Ay arkadaşımızın yukarıda geçen haklı endişelerinin kısa bir zamanda önlenebileceğine inanmamak elden gelmiyor! Çünkü İstanbul Şehir Tiyatrosu’nun yeniden organize edilerek esaslı bir Talimatnameye kavuşacağını, piyes müsabakaları açılacağını, İzmir’de bir Şehir Tiyatrosu kurulmak üzere olduğunu, yine bu yazıdan öğreniyoruz. Sonra 13 Kasım tarihli Akşam gazetesinde, İstanbul Şehir Tiyatrosu’nun bundan böyle rejisörün başkanlığı altında,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toplanacak olan mütehassısların oy çoğunluğu ile idare edileceğini öğreniyoruz. Demek memleketimizde, şimdilik Ankar</w:t>
      </w:r>
      <w:r w:rsidR="00CF3152">
        <w:rPr>
          <w:rFonts w:ascii="Times New Roman" w:hAnsi="Times New Roman" w:cs="Times New Roman"/>
          <w:sz w:val="24"/>
          <w:szCs w:val="24"/>
        </w:rPr>
        <w:t>a, İstanbul ve İzmir gibi şehirl</w:t>
      </w:r>
      <w:r>
        <w:rPr>
          <w:rFonts w:ascii="Times New Roman" w:hAnsi="Times New Roman" w:cs="Times New Roman"/>
          <w:sz w:val="24"/>
          <w:szCs w:val="24"/>
        </w:rPr>
        <w:t>erde sahne sanatı millî bir dava olarak ele alınmış bulunuyor.</w:t>
      </w:r>
    </w:p>
    <w:p w:rsidR="00CF3152" w:rsidRDefault="00CF3152" w:rsidP="00CF3152">
      <w:pPr>
        <w:ind w:firstLine="708"/>
        <w:contextualSpacing/>
        <w:rPr>
          <w:rFonts w:ascii="Times New Roman" w:hAnsi="Times New Roman" w:cs="Times New Roman"/>
          <w:sz w:val="24"/>
          <w:szCs w:val="24"/>
        </w:rPr>
      </w:pPr>
    </w:p>
    <w:p w:rsidR="00CF3152" w:rsidRDefault="00D44108" w:rsidP="00CF315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Öteden beri kupür dosyasında özene bezene sakladığım çok eski bir makale vardır ki, 30 sene evveline ait olan ve </w:t>
      </w:r>
      <w:r w:rsidRPr="00130B59">
        <w:rPr>
          <w:rFonts w:ascii="Times New Roman" w:hAnsi="Times New Roman" w:cs="Times New Roman"/>
          <w:b/>
          <w:i/>
          <w:sz w:val="24"/>
          <w:szCs w:val="24"/>
        </w:rPr>
        <w:t xml:space="preserve">“Tiyatro teşebbüsü – Mösyö </w:t>
      </w:r>
      <w:proofErr w:type="spellStart"/>
      <w:r w:rsidR="00130B59">
        <w:rPr>
          <w:rFonts w:ascii="Times New Roman" w:hAnsi="Times New Roman" w:cs="Times New Roman"/>
          <w:b/>
          <w:i/>
          <w:sz w:val="24"/>
          <w:szCs w:val="24"/>
        </w:rPr>
        <w:t>Antuan</w:t>
      </w:r>
      <w:proofErr w:type="spellEnd"/>
      <w:r w:rsidR="00130B59">
        <w:rPr>
          <w:rFonts w:ascii="Times New Roman" w:hAnsi="Times New Roman" w:cs="Times New Roman"/>
          <w:b/>
          <w:i/>
          <w:sz w:val="24"/>
          <w:szCs w:val="24"/>
        </w:rPr>
        <w:t xml:space="preserve"> ile mülâ</w:t>
      </w:r>
      <w:r w:rsidRPr="00130B59">
        <w:rPr>
          <w:rFonts w:ascii="Times New Roman" w:hAnsi="Times New Roman" w:cs="Times New Roman"/>
          <w:b/>
          <w:i/>
          <w:sz w:val="24"/>
          <w:szCs w:val="24"/>
        </w:rPr>
        <w:t>kat”</w:t>
      </w:r>
      <w:r>
        <w:rPr>
          <w:rFonts w:ascii="Times New Roman" w:hAnsi="Times New Roman" w:cs="Times New Roman"/>
          <w:sz w:val="24"/>
          <w:szCs w:val="24"/>
        </w:rPr>
        <w:t xml:space="preserve"> başlığını taşımakta bulunan bu yazı, bugün i</w:t>
      </w:r>
      <w:r w:rsidR="00130B59">
        <w:rPr>
          <w:rFonts w:ascii="Times New Roman" w:hAnsi="Times New Roman" w:cs="Times New Roman"/>
          <w:sz w:val="24"/>
          <w:szCs w:val="24"/>
        </w:rPr>
        <w:t>çin şüphesiz kıymetli bir vesika</w:t>
      </w:r>
      <w:r>
        <w:rPr>
          <w:rFonts w:ascii="Times New Roman" w:hAnsi="Times New Roman" w:cs="Times New Roman"/>
          <w:sz w:val="24"/>
          <w:szCs w:val="24"/>
        </w:rPr>
        <w:t xml:space="preserve"> mahiyetindedir. Vaktiyle hangi gazetede yayımlanmış ve kimin tarafından yazılmış olduğunu, çıkarılan kupürün kötü kesilmiş olmasından dolayı bir türlü tespit edemediğim bu enteresan makalenin şimdi bazı satırlarını birlikte gözden geçirelim: “Memleketimizde bir </w:t>
      </w:r>
      <w:proofErr w:type="spellStart"/>
      <w:r>
        <w:rPr>
          <w:rFonts w:ascii="Times New Roman" w:hAnsi="Times New Roman" w:cs="Times New Roman"/>
          <w:sz w:val="24"/>
          <w:szCs w:val="24"/>
        </w:rPr>
        <w:t>konservatuvar</w:t>
      </w:r>
      <w:proofErr w:type="spellEnd"/>
      <w:r>
        <w:rPr>
          <w:rFonts w:ascii="Times New Roman" w:hAnsi="Times New Roman" w:cs="Times New Roman"/>
          <w:sz w:val="24"/>
          <w:szCs w:val="24"/>
        </w:rPr>
        <w:t xml:space="preserve"> tesis etmek üzere Mösyö </w:t>
      </w:r>
      <w:proofErr w:type="spellStart"/>
      <w:r>
        <w:rPr>
          <w:rFonts w:ascii="Times New Roman" w:hAnsi="Times New Roman" w:cs="Times New Roman"/>
          <w:sz w:val="24"/>
          <w:szCs w:val="24"/>
        </w:rPr>
        <w:t>Antuan’ın</w:t>
      </w:r>
      <w:proofErr w:type="spellEnd"/>
      <w:r>
        <w:rPr>
          <w:rFonts w:ascii="Times New Roman" w:hAnsi="Times New Roman" w:cs="Times New Roman"/>
          <w:sz w:val="24"/>
          <w:szCs w:val="24"/>
        </w:rPr>
        <w:t xml:space="preserve"> İstanbul’</w:t>
      </w:r>
      <w:r w:rsidR="00130B59">
        <w:rPr>
          <w:rFonts w:ascii="Times New Roman" w:hAnsi="Times New Roman" w:cs="Times New Roman"/>
          <w:sz w:val="24"/>
          <w:szCs w:val="24"/>
        </w:rPr>
        <w:t>a geldiği malû</w:t>
      </w:r>
      <w:r>
        <w:rPr>
          <w:rFonts w:ascii="Times New Roman" w:hAnsi="Times New Roman" w:cs="Times New Roman"/>
          <w:sz w:val="24"/>
          <w:szCs w:val="24"/>
        </w:rPr>
        <w:t>mdur… Bu müessesenin temin edeceği gaye,</w:t>
      </w:r>
      <w:r w:rsidR="00281B1B">
        <w:rPr>
          <w:rFonts w:ascii="Times New Roman" w:hAnsi="Times New Roman" w:cs="Times New Roman"/>
          <w:sz w:val="24"/>
          <w:szCs w:val="24"/>
        </w:rPr>
        <w:t xml:space="preserve"> sureti </w:t>
      </w:r>
      <w:proofErr w:type="spellStart"/>
      <w:r w:rsidR="00281B1B">
        <w:rPr>
          <w:rFonts w:ascii="Times New Roman" w:hAnsi="Times New Roman" w:cs="Times New Roman"/>
          <w:sz w:val="24"/>
          <w:szCs w:val="24"/>
        </w:rPr>
        <w:t>muntazamada</w:t>
      </w:r>
      <w:proofErr w:type="spellEnd"/>
      <w:r w:rsidR="00281B1B">
        <w:rPr>
          <w:rFonts w:ascii="Times New Roman" w:hAnsi="Times New Roman" w:cs="Times New Roman"/>
          <w:sz w:val="24"/>
          <w:szCs w:val="24"/>
        </w:rPr>
        <w:t xml:space="preserve"> </w:t>
      </w:r>
      <w:r w:rsidR="00130B59">
        <w:rPr>
          <w:rFonts w:ascii="Times New Roman" w:hAnsi="Times New Roman" w:cs="Times New Roman"/>
          <w:sz w:val="24"/>
          <w:szCs w:val="24"/>
        </w:rPr>
        <w:t xml:space="preserve">[düzenli olarak] </w:t>
      </w:r>
      <w:r w:rsidR="00281B1B">
        <w:rPr>
          <w:rFonts w:ascii="Times New Roman" w:hAnsi="Times New Roman" w:cs="Times New Roman"/>
          <w:sz w:val="24"/>
          <w:szCs w:val="24"/>
        </w:rPr>
        <w:t xml:space="preserve">piyesler </w:t>
      </w:r>
      <w:r w:rsidR="00C07203">
        <w:rPr>
          <w:rFonts w:ascii="Times New Roman" w:hAnsi="Times New Roman" w:cs="Times New Roman"/>
          <w:sz w:val="24"/>
          <w:szCs w:val="24"/>
        </w:rPr>
        <w:t xml:space="preserve">mevkii temaşaya </w:t>
      </w:r>
      <w:proofErr w:type="spellStart"/>
      <w:r w:rsidR="00C07203">
        <w:rPr>
          <w:rFonts w:ascii="Times New Roman" w:hAnsi="Times New Roman" w:cs="Times New Roman"/>
          <w:sz w:val="24"/>
          <w:szCs w:val="24"/>
        </w:rPr>
        <w:t>vaz</w:t>
      </w:r>
      <w:proofErr w:type="spellEnd"/>
      <w:r w:rsidR="00C07203">
        <w:rPr>
          <w:rFonts w:ascii="Times New Roman" w:hAnsi="Times New Roman" w:cs="Times New Roman"/>
          <w:sz w:val="24"/>
          <w:szCs w:val="24"/>
        </w:rPr>
        <w:t xml:space="preserve"> edecek muktedir mümessiller </w:t>
      </w:r>
      <w:r w:rsidR="00130B59">
        <w:rPr>
          <w:rFonts w:ascii="Times New Roman" w:hAnsi="Times New Roman" w:cs="Times New Roman"/>
          <w:sz w:val="24"/>
          <w:szCs w:val="24"/>
        </w:rPr>
        <w:t xml:space="preserve">[sahneye koyabilecek temsilciler] </w:t>
      </w:r>
      <w:r w:rsidR="00C07203">
        <w:rPr>
          <w:rFonts w:ascii="Times New Roman" w:hAnsi="Times New Roman" w:cs="Times New Roman"/>
          <w:sz w:val="24"/>
          <w:szCs w:val="24"/>
        </w:rPr>
        <w:t>yetiştirmek, bir millî tiyatro izhar etmektir</w:t>
      </w:r>
      <w:r w:rsidR="00130B59">
        <w:rPr>
          <w:rFonts w:ascii="Times New Roman" w:hAnsi="Times New Roman" w:cs="Times New Roman"/>
          <w:sz w:val="24"/>
          <w:szCs w:val="24"/>
        </w:rPr>
        <w:t xml:space="preserve"> [kurmaktır]</w:t>
      </w:r>
      <w:r w:rsidR="00C07203">
        <w:rPr>
          <w:rFonts w:ascii="Times New Roman" w:hAnsi="Times New Roman" w:cs="Times New Roman"/>
          <w:sz w:val="24"/>
          <w:szCs w:val="24"/>
        </w:rPr>
        <w:t xml:space="preserve">. Burada en mühim nokta, millî Osmanlı sahnesi için Türkçeyi bir Türk gibi telaffuz ve tekellüm eden </w:t>
      </w:r>
      <w:r w:rsidR="00130B59">
        <w:rPr>
          <w:rFonts w:ascii="Times New Roman" w:hAnsi="Times New Roman" w:cs="Times New Roman"/>
          <w:sz w:val="24"/>
          <w:szCs w:val="24"/>
        </w:rPr>
        <w:t xml:space="preserve">[konuşan] </w:t>
      </w:r>
      <w:r w:rsidR="00C07203">
        <w:rPr>
          <w:rFonts w:ascii="Times New Roman" w:hAnsi="Times New Roman" w:cs="Times New Roman"/>
          <w:sz w:val="24"/>
          <w:szCs w:val="24"/>
        </w:rPr>
        <w:t>kadın sanatkârlar bulmaktır. Buna muvaffak olabilmek için Anadolu’nun sırf Türkçe mütekellim</w:t>
      </w:r>
      <w:r w:rsidR="00130B59">
        <w:rPr>
          <w:rFonts w:ascii="Times New Roman" w:hAnsi="Times New Roman" w:cs="Times New Roman"/>
          <w:sz w:val="24"/>
          <w:szCs w:val="24"/>
        </w:rPr>
        <w:t xml:space="preserve"> [konuşan] bazı mahallerinden </w:t>
      </w:r>
      <w:proofErr w:type="spellStart"/>
      <w:r w:rsidR="00130B59">
        <w:rPr>
          <w:rFonts w:ascii="Times New Roman" w:hAnsi="Times New Roman" w:cs="Times New Roman"/>
          <w:sz w:val="24"/>
          <w:szCs w:val="24"/>
        </w:rPr>
        <w:t>gayrımüsli</w:t>
      </w:r>
      <w:r w:rsidR="00C07203">
        <w:rPr>
          <w:rFonts w:ascii="Times New Roman" w:hAnsi="Times New Roman" w:cs="Times New Roman"/>
          <w:sz w:val="24"/>
          <w:szCs w:val="24"/>
        </w:rPr>
        <w:t>m</w:t>
      </w:r>
      <w:proofErr w:type="spellEnd"/>
      <w:r w:rsidR="00130B59">
        <w:rPr>
          <w:rFonts w:ascii="Times New Roman" w:hAnsi="Times New Roman" w:cs="Times New Roman"/>
          <w:sz w:val="24"/>
          <w:szCs w:val="24"/>
        </w:rPr>
        <w:t xml:space="preserve"> [Müslüman olmayan]</w:t>
      </w:r>
      <w:r w:rsidR="00C07203">
        <w:rPr>
          <w:rFonts w:ascii="Times New Roman" w:hAnsi="Times New Roman" w:cs="Times New Roman"/>
          <w:sz w:val="24"/>
          <w:szCs w:val="24"/>
        </w:rPr>
        <w:t xml:space="preserve"> kız çocukları getirtilerek mektepte tahsili sanat etmelerine </w:t>
      </w:r>
      <w:r w:rsidR="00130B59">
        <w:rPr>
          <w:rFonts w:ascii="Times New Roman" w:hAnsi="Times New Roman" w:cs="Times New Roman"/>
          <w:sz w:val="24"/>
          <w:szCs w:val="24"/>
        </w:rPr>
        <w:t xml:space="preserve">[sanat öğrenimi görmelerine] </w:t>
      </w:r>
      <w:r w:rsidR="00C07203">
        <w:rPr>
          <w:rFonts w:ascii="Times New Roman" w:hAnsi="Times New Roman" w:cs="Times New Roman"/>
          <w:sz w:val="24"/>
          <w:szCs w:val="24"/>
        </w:rPr>
        <w:t xml:space="preserve">çalışılacak ve bu tahsile istidadı </w:t>
      </w:r>
      <w:r w:rsidR="00130B59">
        <w:rPr>
          <w:rFonts w:ascii="Times New Roman" w:hAnsi="Times New Roman" w:cs="Times New Roman"/>
          <w:sz w:val="24"/>
          <w:szCs w:val="24"/>
        </w:rPr>
        <w:t xml:space="preserve">[yeteneği] </w:t>
      </w:r>
      <w:r w:rsidR="00C07203">
        <w:rPr>
          <w:rFonts w:ascii="Times New Roman" w:hAnsi="Times New Roman" w:cs="Times New Roman"/>
          <w:sz w:val="24"/>
          <w:szCs w:val="24"/>
        </w:rPr>
        <w:t xml:space="preserve">olanları mahallinde tefrik </w:t>
      </w:r>
      <w:r w:rsidR="00130B59">
        <w:rPr>
          <w:rFonts w:ascii="Times New Roman" w:hAnsi="Times New Roman" w:cs="Times New Roman"/>
          <w:sz w:val="24"/>
          <w:szCs w:val="24"/>
        </w:rPr>
        <w:t xml:space="preserve">[ayırmak] </w:t>
      </w:r>
      <w:r w:rsidR="00C07203">
        <w:rPr>
          <w:rFonts w:ascii="Times New Roman" w:hAnsi="Times New Roman" w:cs="Times New Roman"/>
          <w:sz w:val="24"/>
          <w:szCs w:val="24"/>
        </w:rPr>
        <w:t xml:space="preserve">için erbabı ihtisastan </w:t>
      </w:r>
      <w:r w:rsidR="00130B59">
        <w:rPr>
          <w:rFonts w:ascii="Times New Roman" w:hAnsi="Times New Roman" w:cs="Times New Roman"/>
          <w:sz w:val="24"/>
          <w:szCs w:val="24"/>
        </w:rPr>
        <w:t xml:space="preserve">[uzmanlardan] </w:t>
      </w:r>
      <w:r w:rsidR="00C07203">
        <w:rPr>
          <w:rFonts w:ascii="Times New Roman" w:hAnsi="Times New Roman" w:cs="Times New Roman"/>
          <w:sz w:val="24"/>
          <w:szCs w:val="24"/>
        </w:rPr>
        <w:t>memurlar gönderilecektir…”.</w:t>
      </w:r>
    </w:p>
    <w:p w:rsidR="00E7347A" w:rsidRDefault="00E7347A" w:rsidP="00CF3152">
      <w:pPr>
        <w:ind w:firstLine="708"/>
        <w:contextualSpacing/>
        <w:rPr>
          <w:rFonts w:ascii="Times New Roman" w:hAnsi="Times New Roman" w:cs="Times New Roman"/>
          <w:sz w:val="24"/>
          <w:szCs w:val="24"/>
        </w:rPr>
      </w:pPr>
    </w:p>
    <w:p w:rsidR="00E7347A" w:rsidRDefault="00E7347A" w:rsidP="00CF3152">
      <w:pPr>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1914 yılında verilmiş olan bu karar, sanat hayatımızın yakın geçmişteki durumunu bize tam olarak anlatmaya kâfi değil mi? Nitekim Türk sahnesine kadın sanatçı bulmak hususunda Mösyö </w:t>
      </w:r>
      <w:proofErr w:type="spellStart"/>
      <w:r>
        <w:rPr>
          <w:rFonts w:ascii="Times New Roman" w:hAnsi="Times New Roman" w:cs="Times New Roman"/>
          <w:sz w:val="24"/>
          <w:szCs w:val="24"/>
        </w:rPr>
        <w:t>Antuan’ın</w:t>
      </w:r>
      <w:proofErr w:type="spellEnd"/>
      <w:r>
        <w:rPr>
          <w:rFonts w:ascii="Times New Roman" w:hAnsi="Times New Roman" w:cs="Times New Roman"/>
          <w:sz w:val="24"/>
          <w:szCs w:val="24"/>
        </w:rPr>
        <w:t xml:space="preserve"> da iştirakiyle verilmiş olan bu karar, Osmanlı İmparatorluğu’nun bu neviden teşebbüslerine gülünç bir örnek olarak olduğu yerde kalsın; biz asıl şu ciheti göz önüne alalım: Bugün artık </w:t>
      </w:r>
      <w:proofErr w:type="spellStart"/>
      <w:r w:rsidRPr="00E7347A">
        <w:rPr>
          <w:rFonts w:ascii="Times New Roman" w:hAnsi="Times New Roman" w:cs="Times New Roman"/>
          <w:b/>
          <w:i/>
          <w:sz w:val="24"/>
          <w:szCs w:val="24"/>
        </w:rPr>
        <w:t>Peer</w:t>
      </w:r>
      <w:proofErr w:type="spellEnd"/>
      <w:r w:rsidRPr="00E7347A">
        <w:rPr>
          <w:rFonts w:ascii="Times New Roman" w:hAnsi="Times New Roman" w:cs="Times New Roman"/>
          <w:b/>
          <w:i/>
          <w:sz w:val="24"/>
          <w:szCs w:val="24"/>
        </w:rPr>
        <w:t xml:space="preserve"> </w:t>
      </w:r>
      <w:proofErr w:type="spellStart"/>
      <w:r w:rsidRPr="00E7347A">
        <w:rPr>
          <w:rFonts w:ascii="Times New Roman" w:hAnsi="Times New Roman" w:cs="Times New Roman"/>
          <w:b/>
          <w:i/>
          <w:sz w:val="24"/>
          <w:szCs w:val="24"/>
        </w:rPr>
        <w:t>Gynt</w:t>
      </w:r>
      <w:r>
        <w:rPr>
          <w:rFonts w:ascii="Times New Roman" w:hAnsi="Times New Roman" w:cs="Times New Roman"/>
          <w:sz w:val="24"/>
          <w:szCs w:val="24"/>
        </w:rPr>
        <w:t>’ü</w:t>
      </w:r>
      <w:proofErr w:type="spellEnd"/>
      <w:r>
        <w:rPr>
          <w:rFonts w:ascii="Times New Roman" w:hAnsi="Times New Roman" w:cs="Times New Roman"/>
          <w:sz w:val="24"/>
          <w:szCs w:val="24"/>
        </w:rPr>
        <w:t xml:space="preserve">, </w:t>
      </w:r>
      <w:proofErr w:type="spellStart"/>
      <w:r w:rsidRPr="00E7347A">
        <w:rPr>
          <w:rFonts w:ascii="Times New Roman" w:hAnsi="Times New Roman" w:cs="Times New Roman"/>
          <w:b/>
          <w:i/>
          <w:sz w:val="24"/>
          <w:szCs w:val="24"/>
        </w:rPr>
        <w:t>Coriolanus</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sidRPr="00E7347A">
        <w:rPr>
          <w:rFonts w:ascii="Times New Roman" w:hAnsi="Times New Roman" w:cs="Times New Roman"/>
          <w:b/>
          <w:i/>
          <w:sz w:val="24"/>
          <w:szCs w:val="24"/>
        </w:rPr>
        <w:t>Yaprak Dökümü</w:t>
      </w:r>
      <w:r>
        <w:rPr>
          <w:rFonts w:ascii="Times New Roman" w:hAnsi="Times New Roman" w:cs="Times New Roman"/>
          <w:sz w:val="24"/>
          <w:szCs w:val="24"/>
        </w:rPr>
        <w:t xml:space="preserve"> ile </w:t>
      </w:r>
      <w:r w:rsidRPr="00E7347A">
        <w:rPr>
          <w:rFonts w:ascii="Times New Roman" w:hAnsi="Times New Roman" w:cs="Times New Roman"/>
          <w:b/>
          <w:i/>
          <w:sz w:val="24"/>
          <w:szCs w:val="24"/>
        </w:rPr>
        <w:t>Sanatkâr Aşkı</w:t>
      </w:r>
      <w:r>
        <w:rPr>
          <w:rFonts w:ascii="Times New Roman" w:hAnsi="Times New Roman" w:cs="Times New Roman"/>
          <w:sz w:val="24"/>
          <w:szCs w:val="24"/>
        </w:rPr>
        <w:t xml:space="preserve">’nı oynayan bir İstanbul Şehir Tiyatromuz, </w:t>
      </w:r>
      <w:proofErr w:type="spellStart"/>
      <w:r w:rsidRPr="00E7347A">
        <w:rPr>
          <w:rFonts w:ascii="Times New Roman" w:hAnsi="Times New Roman" w:cs="Times New Roman"/>
          <w:b/>
          <w:i/>
          <w:sz w:val="24"/>
          <w:szCs w:val="24"/>
        </w:rPr>
        <w:t>Jül</w:t>
      </w:r>
      <w:proofErr w:type="spellEnd"/>
      <w:r w:rsidRPr="00E7347A">
        <w:rPr>
          <w:rFonts w:ascii="Times New Roman" w:hAnsi="Times New Roman" w:cs="Times New Roman"/>
          <w:b/>
          <w:i/>
          <w:sz w:val="24"/>
          <w:szCs w:val="24"/>
        </w:rPr>
        <w:t xml:space="preserve"> Sezar</w:t>
      </w:r>
      <w:r>
        <w:rPr>
          <w:rFonts w:ascii="Times New Roman" w:hAnsi="Times New Roman" w:cs="Times New Roman"/>
          <w:sz w:val="24"/>
          <w:szCs w:val="24"/>
        </w:rPr>
        <w:t xml:space="preserve">’ı, </w:t>
      </w:r>
      <w:r w:rsidRPr="00E7347A">
        <w:rPr>
          <w:rFonts w:ascii="Times New Roman" w:hAnsi="Times New Roman" w:cs="Times New Roman"/>
          <w:b/>
          <w:i/>
          <w:sz w:val="24"/>
          <w:szCs w:val="24"/>
        </w:rPr>
        <w:t>Yanlışlıklar Komedyası</w:t>
      </w:r>
      <w:r>
        <w:rPr>
          <w:rFonts w:ascii="Times New Roman" w:hAnsi="Times New Roman" w:cs="Times New Roman"/>
          <w:sz w:val="24"/>
          <w:szCs w:val="24"/>
        </w:rPr>
        <w:t xml:space="preserve">’nı, </w:t>
      </w:r>
      <w:proofErr w:type="spellStart"/>
      <w:r w:rsidRPr="00E7347A">
        <w:rPr>
          <w:rFonts w:ascii="Times New Roman" w:hAnsi="Times New Roman" w:cs="Times New Roman"/>
          <w:b/>
          <w:i/>
          <w:sz w:val="24"/>
          <w:szCs w:val="24"/>
        </w:rPr>
        <w:t>Fidelio</w:t>
      </w:r>
      <w:r>
        <w:rPr>
          <w:rFonts w:ascii="Times New Roman" w:hAnsi="Times New Roman" w:cs="Times New Roman"/>
          <w:sz w:val="24"/>
          <w:szCs w:val="24"/>
        </w:rPr>
        <w:t>’yu</w:t>
      </w:r>
      <w:proofErr w:type="spellEnd"/>
      <w:r>
        <w:rPr>
          <w:rFonts w:ascii="Times New Roman" w:hAnsi="Times New Roman" w:cs="Times New Roman"/>
          <w:sz w:val="24"/>
          <w:szCs w:val="24"/>
        </w:rPr>
        <w:t xml:space="preserve">, </w:t>
      </w:r>
      <w:proofErr w:type="spellStart"/>
      <w:r w:rsidRPr="00E7347A">
        <w:rPr>
          <w:rFonts w:ascii="Times New Roman" w:hAnsi="Times New Roman" w:cs="Times New Roman"/>
          <w:b/>
          <w:i/>
          <w:sz w:val="24"/>
          <w:szCs w:val="24"/>
        </w:rPr>
        <w:t>Figaro’nun</w:t>
      </w:r>
      <w:proofErr w:type="spellEnd"/>
      <w:r w:rsidRPr="00E7347A">
        <w:rPr>
          <w:rFonts w:ascii="Times New Roman" w:hAnsi="Times New Roman" w:cs="Times New Roman"/>
          <w:b/>
          <w:i/>
          <w:sz w:val="24"/>
          <w:szCs w:val="24"/>
        </w:rPr>
        <w:t xml:space="preserve"> Düğünü</w:t>
      </w:r>
      <w:r>
        <w:rPr>
          <w:rFonts w:ascii="Times New Roman" w:hAnsi="Times New Roman" w:cs="Times New Roman"/>
          <w:sz w:val="24"/>
          <w:szCs w:val="24"/>
        </w:rPr>
        <w:t xml:space="preserve">’nü, </w:t>
      </w:r>
      <w:r w:rsidRPr="00E7347A">
        <w:rPr>
          <w:rFonts w:ascii="Times New Roman" w:hAnsi="Times New Roman" w:cs="Times New Roman"/>
          <w:b/>
          <w:i/>
          <w:sz w:val="24"/>
          <w:szCs w:val="24"/>
        </w:rPr>
        <w:t>La Bohem</w:t>
      </w:r>
      <w:r>
        <w:rPr>
          <w:rFonts w:ascii="Times New Roman" w:hAnsi="Times New Roman" w:cs="Times New Roman"/>
          <w:sz w:val="24"/>
          <w:szCs w:val="24"/>
        </w:rPr>
        <w:t xml:space="preserve">’i, </w:t>
      </w:r>
      <w:r w:rsidRPr="00E7347A">
        <w:rPr>
          <w:rFonts w:ascii="Times New Roman" w:hAnsi="Times New Roman" w:cs="Times New Roman"/>
          <w:b/>
          <w:i/>
          <w:sz w:val="24"/>
          <w:szCs w:val="24"/>
        </w:rPr>
        <w:t>Bizim Şehir</w:t>
      </w:r>
      <w:r>
        <w:rPr>
          <w:rFonts w:ascii="Times New Roman" w:hAnsi="Times New Roman" w:cs="Times New Roman"/>
          <w:sz w:val="24"/>
          <w:szCs w:val="24"/>
        </w:rPr>
        <w:t xml:space="preserve">’i ve daha birçok tanınmış eserleri başarıyla sahneye koyan bir Ankara Devlet </w:t>
      </w:r>
      <w:proofErr w:type="spellStart"/>
      <w:r>
        <w:rPr>
          <w:rFonts w:ascii="Times New Roman" w:hAnsi="Times New Roman" w:cs="Times New Roman"/>
          <w:sz w:val="24"/>
          <w:szCs w:val="24"/>
        </w:rPr>
        <w:t>Konservatuvarımız</w:t>
      </w:r>
      <w:proofErr w:type="spellEnd"/>
      <w:r>
        <w:rPr>
          <w:rFonts w:ascii="Times New Roman" w:hAnsi="Times New Roman" w:cs="Times New Roman"/>
          <w:sz w:val="24"/>
          <w:szCs w:val="24"/>
        </w:rPr>
        <w:t xml:space="preserve"> var. Hem buralarda seyredilen eserleri –</w:t>
      </w:r>
      <w:proofErr w:type="spellStart"/>
      <w:r>
        <w:rPr>
          <w:rFonts w:ascii="Times New Roman" w:hAnsi="Times New Roman" w:cs="Times New Roman"/>
          <w:sz w:val="24"/>
          <w:szCs w:val="24"/>
        </w:rPr>
        <w:t>impratorluğun</w:t>
      </w:r>
      <w:proofErr w:type="spellEnd"/>
      <w:r>
        <w:rPr>
          <w:rFonts w:ascii="Times New Roman" w:hAnsi="Times New Roman" w:cs="Times New Roman"/>
          <w:sz w:val="24"/>
          <w:szCs w:val="24"/>
        </w:rPr>
        <w:t xml:space="preserve"> o gülünç kararına tam bir tezat olarak– kendi kızlarımız, kendi oğullarımız sahneye koyuyor!</w:t>
      </w:r>
    </w:p>
    <w:p w:rsidR="00E7347A" w:rsidRDefault="00E7347A" w:rsidP="00CF3152">
      <w:pPr>
        <w:ind w:firstLine="708"/>
        <w:contextualSpacing/>
        <w:rPr>
          <w:rFonts w:ascii="Times New Roman" w:hAnsi="Times New Roman" w:cs="Times New Roman"/>
          <w:sz w:val="24"/>
          <w:szCs w:val="24"/>
        </w:rPr>
      </w:pPr>
    </w:p>
    <w:p w:rsidR="00E7347A" w:rsidRDefault="00597CDC" w:rsidP="00CF3152">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Bütün bunlar, sağlam ve </w:t>
      </w:r>
      <w:proofErr w:type="spellStart"/>
      <w:r>
        <w:rPr>
          <w:rFonts w:ascii="Times New Roman" w:hAnsi="Times New Roman" w:cs="Times New Roman"/>
          <w:sz w:val="24"/>
          <w:szCs w:val="24"/>
        </w:rPr>
        <w:t>metodlu</w:t>
      </w:r>
      <w:proofErr w:type="spellEnd"/>
      <w:r>
        <w:rPr>
          <w:rFonts w:ascii="Times New Roman" w:hAnsi="Times New Roman" w:cs="Times New Roman"/>
          <w:sz w:val="24"/>
          <w:szCs w:val="24"/>
        </w:rPr>
        <w:t xml:space="preserve"> bir sanat terbiyesinin, zamanla çektiğimiz üzüntüleri gidereceğine, Türk sahnesinin beklenen seviyeye yakın bir gelecekte eksiksiz ulaşacağına bizi her zaman olduğundan daha ziyade inandırmaya kâfi gelmiyor mu?</w:t>
      </w:r>
    </w:p>
    <w:p w:rsidR="00E7347A" w:rsidRDefault="00E7347A" w:rsidP="00CF3152">
      <w:pPr>
        <w:ind w:firstLine="708"/>
        <w:contextualSpacing/>
        <w:rPr>
          <w:rFonts w:ascii="Times New Roman" w:hAnsi="Times New Roman" w:cs="Times New Roman"/>
          <w:sz w:val="24"/>
          <w:szCs w:val="24"/>
        </w:rPr>
      </w:pPr>
    </w:p>
    <w:p w:rsidR="00E7347A" w:rsidRPr="00410154" w:rsidRDefault="00E7347A" w:rsidP="00CF3152">
      <w:pPr>
        <w:ind w:firstLine="708"/>
        <w:contextualSpacing/>
        <w:rPr>
          <w:rFonts w:ascii="Times New Roman" w:hAnsi="Times New Roman" w:cs="Times New Roman"/>
          <w:sz w:val="24"/>
          <w:szCs w:val="24"/>
        </w:rPr>
      </w:pPr>
    </w:p>
    <w:sectPr w:rsidR="00E7347A" w:rsidRPr="00410154"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410154"/>
    <w:rsid w:val="000013A2"/>
    <w:rsid w:val="00100698"/>
    <w:rsid w:val="00130B59"/>
    <w:rsid w:val="00281B1B"/>
    <w:rsid w:val="00410154"/>
    <w:rsid w:val="004C7E9B"/>
    <w:rsid w:val="00530AD2"/>
    <w:rsid w:val="00597CDC"/>
    <w:rsid w:val="005B3C07"/>
    <w:rsid w:val="007464A6"/>
    <w:rsid w:val="009A7C51"/>
    <w:rsid w:val="00A94476"/>
    <w:rsid w:val="00B43DFA"/>
    <w:rsid w:val="00C07203"/>
    <w:rsid w:val="00C57B45"/>
    <w:rsid w:val="00C6693E"/>
    <w:rsid w:val="00CD7DF1"/>
    <w:rsid w:val="00CF3152"/>
    <w:rsid w:val="00D44108"/>
    <w:rsid w:val="00E072F4"/>
    <w:rsid w:val="00E734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12</cp:revision>
  <dcterms:created xsi:type="dcterms:W3CDTF">2017-02-16T12:15:00Z</dcterms:created>
  <dcterms:modified xsi:type="dcterms:W3CDTF">2017-02-16T14:48:00Z</dcterms:modified>
</cp:coreProperties>
</file>